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F95AE0">
        <w:rPr>
          <w:b/>
          <w:i/>
          <w:noProof/>
          <w:sz w:val="28"/>
        </w:rPr>
        <w:t>R4-2005298</w:t>
      </w:r>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AE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470">
            <w:pPr>
              <w:pStyle w:val="CRCoverPage"/>
              <w:spacing w:after="0"/>
              <w:ind w:left="100"/>
              <w:rPr>
                <w:noProof/>
              </w:rPr>
            </w:pPr>
            <w:r w:rsidRPr="00587470">
              <w:rPr>
                <w:noProof/>
              </w:rPr>
              <w:t>CR on CLI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pPr>
              <w:pStyle w:val="CRCoverPage"/>
              <w:spacing w:after="0"/>
              <w:ind w:left="100"/>
              <w:rPr>
                <w:noProof/>
              </w:rPr>
            </w:pPr>
            <w:r w:rsidRPr="00587470">
              <w:rPr>
                <w:rFonts w:cs="Arial"/>
                <w:bCs/>
                <w:lang w:eastAsia="ja-JP"/>
              </w:rPr>
              <w:t>NR_CLI_RIM-Core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7470" w:rsidRPr="00587470" w:rsidRDefault="00587470" w:rsidP="00587470">
            <w:pPr>
              <w:spacing w:after="0"/>
              <w:ind w:left="100"/>
              <w:rPr>
                <w:rFonts w:ascii="Arial" w:hAnsi="Arial" w:cs="Arial"/>
                <w:noProof/>
              </w:rPr>
            </w:pPr>
            <w:r w:rsidRPr="00587470">
              <w:rPr>
                <w:rFonts w:ascii="Arial" w:hAnsi="Arial" w:cs="Arial"/>
                <w:noProof/>
              </w:rPr>
              <w:t>Some updates are needed for CLI measurement requirements:</w:t>
            </w:r>
          </w:p>
          <w:p w:rsidR="00587470" w:rsidRPr="00587470" w:rsidRDefault="00587470" w:rsidP="00587470">
            <w:pPr>
              <w:numPr>
                <w:ilvl w:val="0"/>
                <w:numId w:val="3"/>
              </w:numPr>
              <w:spacing w:after="0"/>
              <w:rPr>
                <w:rFonts w:ascii="Arial" w:hAnsi="Arial" w:cs="Arial"/>
                <w:noProof/>
                <w:lang w:val="en-US"/>
              </w:rPr>
            </w:pPr>
            <w:r w:rsidRPr="00587470">
              <w:rPr>
                <w:rFonts w:ascii="Arial" w:hAnsi="Arial" w:cs="Arial"/>
                <w:noProof/>
                <w:lang w:val="en-US" w:eastAsia="zh-CN"/>
              </w:rPr>
              <w:t>As agreed in earlier meeting, the SRS-RSRP requirements are defined for limited SRS configurations, so the applicable SRSconfigurations should be defined.</w:t>
            </w:r>
          </w:p>
          <w:p w:rsidR="00587470" w:rsidRDefault="00587470" w:rsidP="00587470">
            <w:pPr>
              <w:numPr>
                <w:ilvl w:val="0"/>
                <w:numId w:val="3"/>
              </w:numPr>
              <w:spacing w:after="0"/>
              <w:rPr>
                <w:rFonts w:ascii="Arial" w:hAnsi="Arial" w:cs="Arial"/>
                <w:noProof/>
                <w:lang w:val="en-US"/>
              </w:rPr>
            </w:pPr>
            <w:r w:rsidRPr="00587470">
              <w:rPr>
                <w:rFonts w:ascii="Arial" w:hAnsi="Arial" w:cs="Arial"/>
                <w:noProof/>
                <w:lang w:val="en-US"/>
              </w:rPr>
              <w:t>The measurement resource overlapping with L1 measurement should also be considered.</w:t>
            </w:r>
          </w:p>
          <w:p w:rsidR="001E41F3" w:rsidRPr="00587470" w:rsidRDefault="00587470" w:rsidP="00587470">
            <w:pPr>
              <w:numPr>
                <w:ilvl w:val="0"/>
                <w:numId w:val="3"/>
              </w:numPr>
              <w:spacing w:after="0"/>
              <w:rPr>
                <w:rFonts w:ascii="Arial" w:hAnsi="Arial" w:cs="Arial"/>
                <w:noProof/>
                <w:lang w:val="en-US"/>
              </w:rPr>
            </w:pPr>
            <w:r>
              <w:rPr>
                <w:rFonts w:ascii="Arial" w:hAnsi="Arial" w:cs="Arial"/>
                <w:noProof/>
                <w:lang w:val="en-US"/>
              </w:rPr>
              <w:t xml:space="preserve">Based on RAN1 LS </w:t>
            </w:r>
            <w:r w:rsidRPr="00587470">
              <w:rPr>
                <w:rFonts w:ascii="Arial" w:hAnsi="Arial" w:cs="Arial"/>
                <w:noProof/>
                <w:lang w:val="en-US"/>
              </w:rPr>
              <w:t>R1-2001320</w:t>
            </w:r>
            <w:r>
              <w:rPr>
                <w:rFonts w:ascii="Arial" w:hAnsi="Arial" w:cs="Arial"/>
                <w:noProof/>
                <w:lang w:val="en-US"/>
              </w:rPr>
              <w:t xml:space="preserve">, RAN4 needs to define </w:t>
            </w:r>
            <w:r w:rsidRPr="00587470">
              <w:rPr>
                <w:rFonts w:ascii="Arial" w:hAnsi="Arial" w:cs="Arial"/>
                <w:noProof/>
                <w:lang w:val="en-US"/>
              </w:rPr>
              <w:t>intra-frequency for CLI measurement</w:t>
            </w:r>
            <w:r>
              <w:rPr>
                <w:rFonts w:ascii="Arial" w:hAnsi="Arial" w:cs="Arial"/>
                <w:noProof/>
                <w:lang w:val="en-US"/>
              </w:rPr>
              <w:t xml:space="preserve">, and some updates are needed </w:t>
            </w:r>
            <w:r w:rsidRPr="00587470">
              <w:rPr>
                <w:rFonts w:ascii="Arial" w:hAnsi="Arial" w:cs="Arial"/>
                <w:noProof/>
                <w:lang w:val="en-US"/>
              </w:rPr>
              <w:t>regarding the CLI measurement</w:t>
            </w:r>
            <w:r>
              <w:rPr>
                <w:rFonts w:ascii="Arial" w:hAnsi="Arial" w:cs="Arial"/>
                <w:noProof/>
                <w:lang w:val="en-US"/>
              </w:rPr>
              <w:t xml:space="preserve"> BW/SCS</w:t>
            </w:r>
            <w:r w:rsidRPr="00587470">
              <w:rPr>
                <w:rFonts w:ascii="Arial" w:hAnsi="Arial" w:cs="Arial"/>
                <w:noProof/>
                <w:lang w:val="en-US"/>
              </w:rPr>
              <w:t xml:space="preserve"> and active BWP</w:t>
            </w:r>
            <w:r>
              <w:rPr>
                <w:rFonts w:ascii="Arial" w:hAnsi="Arial" w:cs="Arial"/>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587470" w:rsidP="00587470">
            <w:pPr>
              <w:pStyle w:val="CRCoverPage"/>
              <w:spacing w:after="0"/>
              <w:ind w:left="100"/>
              <w:rPr>
                <w:noProof/>
              </w:rPr>
            </w:pPr>
            <w:r w:rsidRPr="00587470">
              <w:rPr>
                <w:noProof/>
              </w:rPr>
              <w:t>Update th</w:t>
            </w:r>
            <w:r>
              <w:rPr>
                <w:noProof/>
              </w:rPr>
              <w:t>e CLI measurement requirements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470" w:rsidP="00D234C9">
            <w:pPr>
              <w:pStyle w:val="CRCoverPage"/>
              <w:spacing w:after="0"/>
              <w:ind w:left="100"/>
              <w:rPr>
                <w:noProof/>
              </w:rPr>
            </w:pPr>
            <w:r w:rsidRPr="00587470">
              <w:rPr>
                <w:noProof/>
              </w:rPr>
              <w:t>CLI measurmenet requirements are not 100%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470" w:rsidP="00F74E52">
            <w:pPr>
              <w:pStyle w:val="CRCoverPage"/>
              <w:spacing w:after="0"/>
              <w:ind w:left="100"/>
              <w:rPr>
                <w:noProof/>
              </w:rPr>
            </w:pPr>
            <w:r>
              <w:rPr>
                <w:noProof/>
              </w:rPr>
              <w:t>9.7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A2D80" w:rsidRPr="008A2D80" w:rsidRDefault="008A2D80" w:rsidP="008A2D80">
      <w:pPr>
        <w:keepNext/>
        <w:keepLines/>
        <w:spacing w:before="180"/>
        <w:ind w:left="1134" w:hanging="1134"/>
        <w:outlineLvl w:val="1"/>
        <w:rPr>
          <w:rFonts w:ascii="Arial" w:eastAsia="宋体" w:hAnsi="Arial"/>
          <w:sz w:val="32"/>
        </w:rPr>
      </w:pPr>
      <w:r w:rsidRPr="008A2D80">
        <w:rPr>
          <w:rFonts w:ascii="Arial" w:eastAsia="宋体" w:hAnsi="Arial"/>
          <w:sz w:val="32"/>
        </w:rPr>
        <w:t>9.7</w:t>
      </w:r>
      <w:r w:rsidRPr="008A2D80">
        <w:rPr>
          <w:rFonts w:ascii="Arial" w:eastAsia="宋体" w:hAnsi="Arial"/>
          <w:sz w:val="32"/>
        </w:rPr>
        <w:tab/>
        <w:t xml:space="preserve">Cross Link Interference measurements </w:t>
      </w: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9.7.1</w:t>
      </w:r>
      <w:r w:rsidRPr="008A2D80">
        <w:rPr>
          <w:rFonts w:ascii="Arial" w:eastAsia="宋体" w:hAnsi="Arial"/>
          <w:sz w:val="28"/>
          <w:lang w:val="en-US"/>
        </w:rPr>
        <w:tab/>
        <w:t>Introduction</w:t>
      </w:r>
    </w:p>
    <w:p w:rsidR="00F95AE0" w:rsidRDefault="008A2D80" w:rsidP="00F95AE0">
      <w:pPr>
        <w:jc w:val="both"/>
        <w:rPr>
          <w:ins w:id="2" w:author="Huawei" w:date="2020-04-29T07:29:00Z"/>
          <w:rFonts w:eastAsia="宋体" w:cs="v4.2.0"/>
          <w:lang w:eastAsia="ko-KR"/>
        </w:rPr>
      </w:pPr>
      <w:r w:rsidRPr="008A2D80">
        <w:rPr>
          <w:rFonts w:eastAsia="宋体" w:cs="v4.2.0"/>
          <w:lang w:eastAsia="ko-KR"/>
        </w:rPr>
        <w:t>The UE capable of performing CLI measurements shall be able to measure SRS-RSRP and CLI-RSSI which are defined in TS38.215 [4] within active DL BWP. The measurements requirements in this section apply for TDD mode only.</w:t>
      </w:r>
      <w:ins w:id="3" w:author="Huawei" w:date="2020-04-29T07:29:00Z">
        <w:r w:rsidR="00F95AE0">
          <w:rPr>
            <w:rFonts w:eastAsia="宋体" w:cs="v4.2.0"/>
            <w:lang w:eastAsia="ko-KR"/>
          </w:rPr>
          <w:t xml:space="preserve"> </w:t>
        </w:r>
      </w:ins>
    </w:p>
    <w:p w:rsidR="00F95AE0" w:rsidRPr="00F95AE0" w:rsidRDefault="00F95AE0" w:rsidP="00F95AE0">
      <w:pPr>
        <w:jc w:val="both"/>
        <w:rPr>
          <w:ins w:id="4" w:author="Huawei" w:date="2020-04-29T07:29:00Z"/>
          <w:rFonts w:eastAsia="宋体" w:cs="v4.2.0"/>
          <w:lang w:eastAsia="ko-KR"/>
        </w:rPr>
      </w:pPr>
      <w:ins w:id="5" w:author="Huawei" w:date="2020-04-29T07:29:00Z">
        <w:r w:rsidRPr="00F95AE0">
          <w:rPr>
            <w:rFonts w:eastAsia="宋体" w:cs="v4.2.0"/>
            <w:lang w:eastAsia="ko-KR"/>
          </w:rPr>
          <w:t>CLI measurement</w:t>
        </w:r>
        <w:r>
          <w:rPr>
            <w:rFonts w:eastAsia="宋体" w:cs="v4.2.0"/>
            <w:lang w:eastAsia="ko-KR"/>
          </w:rPr>
          <w:t>s</w:t>
        </w:r>
        <w:r w:rsidRPr="00F95AE0">
          <w:rPr>
            <w:rFonts w:eastAsia="宋体" w:cs="v4.2.0"/>
            <w:lang w:eastAsia="ko-KR"/>
          </w:rPr>
          <w:t xml:space="preserve"> </w:t>
        </w:r>
        <w:r>
          <w:rPr>
            <w:rFonts w:eastAsia="宋体" w:cs="v4.2.0"/>
            <w:lang w:eastAsia="ko-KR"/>
          </w:rPr>
          <w:t xml:space="preserve">are </w:t>
        </w:r>
        <w:r w:rsidRPr="00F95AE0">
          <w:rPr>
            <w:rFonts w:eastAsia="宋体" w:cs="v4.2.0"/>
            <w:lang w:eastAsia="ko-KR"/>
          </w:rPr>
          <w:t>only applicable for RRC_CONNECTED intra-</w:t>
        </w:r>
        <w:proofErr w:type="spellStart"/>
        <w:r w:rsidRPr="00F95AE0">
          <w:rPr>
            <w:rFonts w:eastAsia="宋体" w:cs="v4.2.0"/>
            <w:lang w:eastAsia="ko-KR"/>
          </w:rPr>
          <w:t>frquency</w:t>
        </w:r>
        <w:proofErr w:type="spellEnd"/>
        <w:r>
          <w:rPr>
            <w:rFonts w:eastAsia="宋体" w:cs="v4.2.0"/>
            <w:lang w:eastAsia="ko-KR"/>
          </w:rPr>
          <w:t>:</w:t>
        </w:r>
      </w:ins>
    </w:p>
    <w:p w:rsidR="00F95AE0" w:rsidRPr="00F95AE0" w:rsidRDefault="00F95AE0" w:rsidP="00F95AE0">
      <w:pPr>
        <w:jc w:val="both"/>
        <w:rPr>
          <w:ins w:id="6" w:author="Huawei" w:date="2020-04-29T07:29:00Z"/>
          <w:rFonts w:eastAsia="宋体" w:cs="v4.2.0"/>
          <w:lang w:eastAsia="ko-KR"/>
        </w:rPr>
      </w:pPr>
      <w:ins w:id="7" w:author="Huawei" w:date="2020-04-29T07:29:00Z">
        <w:r w:rsidRPr="00F95AE0">
          <w:rPr>
            <w:rFonts w:eastAsia="宋体" w:cs="v4.2.0"/>
            <w:lang w:eastAsia="ko-KR"/>
          </w:rPr>
          <w:t>-</w:t>
        </w:r>
        <w:r w:rsidRPr="00F95AE0">
          <w:rPr>
            <w:rFonts w:eastAsia="宋体" w:cs="v4.2.0"/>
            <w:lang w:eastAsia="ko-KR"/>
          </w:rPr>
          <w:tab/>
        </w:r>
        <w:proofErr w:type="gramStart"/>
        <w:r w:rsidRPr="00F95AE0">
          <w:rPr>
            <w:rFonts w:eastAsia="宋体" w:cs="v4.2.0"/>
            <w:lang w:eastAsia="ko-KR"/>
          </w:rPr>
          <w:t>when</w:t>
        </w:r>
        <w:proofErr w:type="gramEnd"/>
        <w:r w:rsidRPr="00F95AE0">
          <w:rPr>
            <w:rFonts w:eastAsia="宋体" w:cs="v4.2.0"/>
            <w:lang w:eastAsia="ko-KR"/>
          </w:rPr>
          <w:t xml:space="preserve"> SRS-RSRP measurement resource is fully confined within BW of DL active BWP</w:t>
        </w:r>
      </w:ins>
    </w:p>
    <w:p w:rsidR="008A2D80" w:rsidRPr="00F95AE0" w:rsidRDefault="00F95AE0" w:rsidP="00F95AE0">
      <w:pPr>
        <w:jc w:val="both"/>
        <w:rPr>
          <w:rFonts w:eastAsia="宋体" w:cs="v4.2.0"/>
          <w:lang w:val="sv-SE" w:eastAsia="ko-KR"/>
        </w:rPr>
      </w:pPr>
      <w:ins w:id="8" w:author="Huawei" w:date="2020-04-29T07:29:00Z">
        <w:r w:rsidRPr="00F95AE0">
          <w:rPr>
            <w:rFonts w:eastAsia="宋体" w:cs="v4.2.0"/>
            <w:lang w:eastAsia="ko-KR"/>
          </w:rPr>
          <w:t>-</w:t>
        </w:r>
        <w:r w:rsidRPr="00F95AE0">
          <w:rPr>
            <w:rFonts w:eastAsia="宋体" w:cs="v4.2.0"/>
            <w:lang w:eastAsia="ko-KR"/>
          </w:rPr>
          <w:tab/>
        </w:r>
        <w:proofErr w:type="gramStart"/>
        <w:r w:rsidRPr="00F95AE0">
          <w:rPr>
            <w:rFonts w:eastAsia="宋体" w:cs="v4.2.0"/>
            <w:lang w:eastAsia="ko-KR"/>
          </w:rPr>
          <w:t>when</w:t>
        </w:r>
        <w:proofErr w:type="gramEnd"/>
        <w:r w:rsidRPr="00F95AE0">
          <w:rPr>
            <w:rFonts w:eastAsia="宋体" w:cs="v4.2.0"/>
            <w:lang w:eastAsia="ko-KR"/>
          </w:rPr>
          <w:t xml:space="preserve"> CLI-RSSI measurement </w:t>
        </w:r>
        <w:proofErr w:type="spellStart"/>
        <w:r w:rsidRPr="00F95AE0">
          <w:rPr>
            <w:rFonts w:eastAsia="宋体" w:cs="v4.2.0"/>
            <w:lang w:eastAsia="ko-KR"/>
          </w:rPr>
          <w:t>resouce</w:t>
        </w:r>
        <w:proofErr w:type="spellEnd"/>
        <w:r w:rsidRPr="00F95AE0">
          <w:rPr>
            <w:rFonts w:eastAsia="宋体" w:cs="v4.2.0"/>
            <w:lang w:eastAsia="ko-KR"/>
          </w:rPr>
          <w:t xml:space="preserve"> is configured within active BWP</w:t>
        </w:r>
      </w:ins>
    </w:p>
    <w:p w:rsidR="008A2D80" w:rsidRPr="008A2D80" w:rsidRDefault="008A2D80" w:rsidP="008A2D80">
      <w:pPr>
        <w:jc w:val="both"/>
        <w:rPr>
          <w:rFonts w:eastAsia="宋体" w:cs="v4.2.0"/>
          <w:lang w:eastAsia="ko-KR"/>
        </w:rPr>
      </w:pPr>
      <w:r w:rsidRPr="008A2D80">
        <w:rPr>
          <w:rFonts w:eastAsia="宋体"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sidRPr="008A2D80">
        <w:rPr>
          <w:rFonts w:eastAsia="Malgun Gothic"/>
          <w:lang w:val="en-US" w:eastAsia="ko-KR"/>
        </w:rPr>
        <w:t>Tc*</w:t>
      </w:r>
      <w:proofErr w:type="spellStart"/>
      <w:r w:rsidRPr="008A2D80">
        <w:rPr>
          <w:rFonts w:eastAsia="宋体" w:cs="v4.2.0"/>
          <w:lang w:eastAsia="ko-KR"/>
        </w:rPr>
        <w:t>N</w:t>
      </w:r>
      <w:r w:rsidRPr="008A2D80">
        <w:rPr>
          <w:rFonts w:eastAsia="宋体" w:cs="v4.2.0"/>
          <w:vertAlign w:val="subscript"/>
          <w:lang w:eastAsia="ko-KR"/>
        </w:rPr>
        <w:t>TA_offset</w:t>
      </w:r>
      <w:proofErr w:type="spellEnd"/>
      <w:r w:rsidRPr="008A2D80">
        <w:rPr>
          <w:rFonts w:eastAsia="宋体" w:cs="v4.2.0"/>
          <w:lang w:eastAsia="ko-KR"/>
        </w:rPr>
        <w:t>.</w:t>
      </w:r>
    </w:p>
    <w:p w:rsidR="008A2D80" w:rsidRDefault="008A2D80" w:rsidP="008A2D80">
      <w:pPr>
        <w:jc w:val="both"/>
        <w:rPr>
          <w:ins w:id="9" w:author="Huawei" w:date="2020-04-29T07:34:00Z"/>
          <w:rFonts w:eastAsia="宋体" w:cs="v4.2.0"/>
          <w:lang w:eastAsia="ko-KR"/>
        </w:rPr>
      </w:pPr>
      <w:r w:rsidRPr="008A2D80">
        <w:rPr>
          <w:rFonts w:eastAsia="宋体" w:cs="v4.2.0"/>
          <w:lang w:eastAsia="ko-KR"/>
        </w:rPr>
        <w:t>For performing CLI measurement in FR2, UE can assume the configured CLI measurement resources are QCL-</w:t>
      </w:r>
      <w:proofErr w:type="spellStart"/>
      <w:r w:rsidRPr="008A2D80">
        <w:rPr>
          <w:rFonts w:eastAsia="宋体" w:cs="v4.2.0"/>
          <w:lang w:eastAsia="ko-KR"/>
        </w:rPr>
        <w:t>ed</w:t>
      </w:r>
      <w:proofErr w:type="spellEnd"/>
      <w:r w:rsidRPr="008A2D80">
        <w:rPr>
          <w:rFonts w:eastAsia="宋体" w:cs="v4.2.0"/>
          <w:lang w:eastAsia="ko-KR"/>
        </w:rPr>
        <w:t xml:space="preserve"> with </w:t>
      </w:r>
      <w:proofErr w:type="spellStart"/>
      <w:r w:rsidRPr="008A2D80">
        <w:rPr>
          <w:rFonts w:eastAsia="宋体" w:cs="v4.2.0"/>
          <w:lang w:eastAsia="ko-KR"/>
        </w:rPr>
        <w:t>TypeD</w:t>
      </w:r>
      <w:proofErr w:type="spellEnd"/>
      <w:r w:rsidRPr="008A2D80">
        <w:rPr>
          <w:rFonts w:eastAsia="宋体" w:cs="v4.2.0"/>
          <w:lang w:eastAsia="ko-KR"/>
        </w:rPr>
        <w:t xml:space="preserve"> to one of the latest received PDSCH and the latest monitored CORESET.</w:t>
      </w:r>
    </w:p>
    <w:p w:rsidR="00F85592" w:rsidRDefault="00F85592" w:rsidP="00F85592">
      <w:pPr>
        <w:rPr>
          <w:ins w:id="10" w:author="Huawei" w:date="2020-04-29T07:45:00Z"/>
          <w:lang w:val="sv-SE" w:eastAsia="zh-CN"/>
        </w:rPr>
      </w:pPr>
      <w:ins w:id="11" w:author="Huawei" w:date="2020-04-29T07:45:00Z">
        <w:r>
          <w:rPr>
            <w:lang w:val="sv-SE" w:eastAsia="zh-CN"/>
          </w:rPr>
          <w:t xml:space="preserve">CLI measurement requirements defined in clause 9.7 are applicable if </w:t>
        </w:r>
      </w:ins>
    </w:p>
    <w:p w:rsidR="00F85592" w:rsidRDefault="00F85592" w:rsidP="00F85592">
      <w:pPr>
        <w:rPr>
          <w:ins w:id="12" w:author="Huawei" w:date="2020-04-29T07:45:00Z"/>
          <w:lang w:val="en-US" w:eastAsia="zh-CN"/>
        </w:rPr>
      </w:pPr>
      <w:ins w:id="13" w:author="Huawei" w:date="2020-04-29T07:45:00Z">
        <w:r>
          <w:rPr>
            <w:lang w:val="sv-SE" w:eastAsia="zh-CN"/>
          </w:rPr>
          <w:t xml:space="preserve">-  </w:t>
        </w:r>
        <w:r>
          <w:rPr>
            <w:lang w:val="en-US" w:eastAsia="zh-CN"/>
          </w:rPr>
          <w:t xml:space="preserve">CLI measurement </w:t>
        </w:r>
      </w:ins>
      <w:ins w:id="14" w:author="Huawei" w:date="2020-04-30T00:52:00Z">
        <w:r w:rsidR="006E6EEE">
          <w:rPr>
            <w:lang w:val="en-US" w:eastAsia="zh-CN"/>
          </w:rPr>
          <w:t>is</w:t>
        </w:r>
      </w:ins>
      <w:bookmarkStart w:id="15" w:name="_GoBack"/>
      <w:bookmarkEnd w:id="15"/>
      <w:ins w:id="16" w:author="Huawei" w:date="2020-04-29T07:45:00Z">
        <w:r>
          <w:rPr>
            <w:lang w:val="en-US" w:eastAsia="zh-CN"/>
          </w:rPr>
          <w:t xml:space="preserve"> not performed on an NR carrier in the same band as E-UTRA </w:t>
        </w:r>
      </w:ins>
      <w:ins w:id="17" w:author="Huawei" w:date="2020-04-29T07:46:00Z">
        <w:r>
          <w:rPr>
            <w:lang w:val="en-US" w:eastAsia="zh-CN"/>
          </w:rPr>
          <w:t>serving carrier</w:t>
        </w:r>
      </w:ins>
      <w:ins w:id="18" w:author="Huawei" w:date="2020-04-29T07:45:00Z">
        <w:r>
          <w:rPr>
            <w:lang w:val="en-US" w:eastAsia="zh-CN"/>
          </w:rPr>
          <w:t xml:space="preserve">; and </w:t>
        </w:r>
      </w:ins>
    </w:p>
    <w:p w:rsidR="00F95AE0" w:rsidRDefault="00F85592" w:rsidP="00F85592">
      <w:pPr>
        <w:jc w:val="both"/>
        <w:rPr>
          <w:ins w:id="19" w:author="Huawei" w:date="2020-04-29T07:45:00Z"/>
          <w:lang w:val="en-US" w:eastAsia="zh-CN"/>
        </w:rPr>
      </w:pPr>
      <w:ins w:id="20" w:author="Huawei" w:date="2020-04-29T07:45:00Z">
        <w:r>
          <w:rPr>
            <w:lang w:val="en-US" w:eastAsia="zh-CN"/>
          </w:rPr>
          <w:t xml:space="preserve">-  UE </w:t>
        </w:r>
        <w:r w:rsidRPr="007A39D8">
          <w:rPr>
            <w:lang w:val="en-US" w:eastAsia="zh-CN"/>
          </w:rPr>
          <w:t>support</w:t>
        </w:r>
        <w:r>
          <w:rPr>
            <w:lang w:val="en-US" w:eastAsia="zh-CN"/>
          </w:rPr>
          <w:t>s</w:t>
        </w:r>
        <w:r w:rsidRPr="007A39D8">
          <w:rPr>
            <w:lang w:val="en-US" w:eastAsia="zh-CN"/>
          </w:rPr>
          <w:t xml:space="preserve"> simultaneous Rx/</w:t>
        </w:r>
        <w:proofErr w:type="spellStart"/>
        <w:r w:rsidRPr="007A39D8">
          <w:rPr>
            <w:lang w:val="en-US" w:eastAsia="zh-CN"/>
          </w:rPr>
          <w:t>Tx</w:t>
        </w:r>
        <w:proofErr w:type="spellEnd"/>
        <w:r w:rsidRPr="007A39D8">
          <w:rPr>
            <w:lang w:val="en-US" w:eastAsia="zh-CN"/>
          </w:rPr>
          <w:t xml:space="preserve"> for inter-band CA, inter-band EN-DC, inter-band NE-DC, and NR-DC</w:t>
        </w:r>
      </w:ins>
      <w:ins w:id="21" w:author="Huawei" w:date="2020-04-29T07:46:00Z">
        <w:r>
          <w:rPr>
            <w:lang w:val="en-US" w:eastAsia="zh-CN"/>
          </w:rPr>
          <w:t>.</w:t>
        </w:r>
      </w:ins>
    </w:p>
    <w:p w:rsidR="00F85592" w:rsidRPr="008A2D80" w:rsidRDefault="00F85592" w:rsidP="00F85592">
      <w:pPr>
        <w:jc w:val="both"/>
        <w:rPr>
          <w:rFonts w:eastAsia="宋体" w:cs="v4.2.0"/>
          <w:color w:val="00B050"/>
          <w:lang w:eastAsia="ko-KR"/>
        </w:rPr>
      </w:pP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9.7.2</w:t>
      </w:r>
      <w:r w:rsidRPr="008A2D80">
        <w:rPr>
          <w:rFonts w:ascii="Arial" w:eastAsia="宋体" w:hAnsi="Arial"/>
          <w:sz w:val="28"/>
          <w:lang w:val="en-US"/>
        </w:rPr>
        <w:tab/>
        <w:t>SRS-RSRP measurements</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9.7.2.1</w:t>
      </w:r>
      <w:r w:rsidRPr="008A2D80">
        <w:rPr>
          <w:rFonts w:ascii="Arial" w:eastAsia="宋体" w:hAnsi="Arial"/>
          <w:sz w:val="24"/>
        </w:rPr>
        <w:tab/>
        <w:t>Introduction</w:t>
      </w:r>
    </w:p>
    <w:p w:rsidR="008A2D80" w:rsidRPr="008A2D80" w:rsidRDefault="008A2D80" w:rsidP="008A2D80">
      <w:pPr>
        <w:jc w:val="both"/>
        <w:rPr>
          <w:rFonts w:eastAsia="宋体"/>
          <w:szCs w:val="28"/>
        </w:rPr>
      </w:pPr>
      <w:r w:rsidRPr="008A2D80">
        <w:rPr>
          <w:rFonts w:eastAsia="宋体"/>
          <w:lang w:eastAsia="ko-KR"/>
        </w:rPr>
        <w:t xml:space="preserve">When configured by the network, the UE shall be able to perform SRS-RSRP measurements of configured </w:t>
      </w:r>
      <w:proofErr w:type="spellStart"/>
      <w:r w:rsidRPr="008A2D80">
        <w:rPr>
          <w:rFonts w:eastAsia="宋体"/>
          <w:i/>
          <w:szCs w:val="22"/>
          <w:lang w:eastAsia="ja-JP"/>
        </w:rPr>
        <w:t>srs-ResourceConfigCLI</w:t>
      </w:r>
      <w:proofErr w:type="spellEnd"/>
      <w:r w:rsidRPr="008A2D80">
        <w:rPr>
          <w:rFonts w:eastAsia="宋体"/>
          <w:lang w:eastAsia="ko-KR"/>
        </w:rPr>
        <w:t xml:space="preserve">. The requirements apply when the subcarrier spacing for SRS-RSRP measurement resource configuration is the same as the subcarrier spacing of the active DL BWP of serving cell. The </w:t>
      </w:r>
      <w:r w:rsidRPr="008A2D80">
        <w:rPr>
          <w:rFonts w:eastAsia="宋体"/>
          <w:szCs w:val="28"/>
        </w:rPr>
        <w:t>UE is not required to measure SRS using different SCS compared to the downlink active BWP SCS of the same carrier.</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 xml:space="preserve">9.7.2.2 </w:t>
      </w:r>
      <w:r w:rsidRPr="008A2D80">
        <w:rPr>
          <w:rFonts w:ascii="Arial" w:eastAsia="宋体" w:hAnsi="Arial"/>
          <w:sz w:val="24"/>
        </w:rPr>
        <w:tab/>
        <w:t>Requirements applicability</w:t>
      </w:r>
    </w:p>
    <w:p w:rsidR="008A2D80" w:rsidRPr="008A2D80" w:rsidRDefault="008A2D80" w:rsidP="008A2D80">
      <w:pPr>
        <w:ind w:left="568" w:hanging="284"/>
        <w:rPr>
          <w:rFonts w:eastAsia="Malgun Gothic"/>
          <w:lang w:eastAsia="ko-KR"/>
        </w:rPr>
      </w:pPr>
      <w:r w:rsidRPr="008A2D80">
        <w:rPr>
          <w:rFonts w:eastAsia="宋体"/>
          <w:lang w:eastAsia="ko-KR"/>
        </w:rPr>
        <w:t>The requirements in clause 9.7.2 apply, provided:</w:t>
      </w:r>
    </w:p>
    <w:p w:rsidR="008A2D80" w:rsidRPr="008A2D80" w:rsidRDefault="008A2D80" w:rsidP="008A2D80">
      <w:pPr>
        <w:ind w:left="568" w:hanging="284"/>
        <w:rPr>
          <w:lang w:eastAsia="ko-KR"/>
        </w:rPr>
      </w:pPr>
      <w:r w:rsidRPr="008A2D80">
        <w:rPr>
          <w:lang w:eastAsia="ko-KR"/>
        </w:rPr>
        <w:t>-</w:t>
      </w:r>
      <w:r w:rsidRPr="008A2D80">
        <w:rPr>
          <w:lang w:eastAsia="ko-KR"/>
        </w:rPr>
        <w:tab/>
        <w:t>SRS resources configured for SRS-RSRP measurements are measurable.</w:t>
      </w:r>
    </w:p>
    <w:p w:rsidR="008A2D80" w:rsidRPr="008A2D80" w:rsidRDefault="008A2D80" w:rsidP="008A2D80">
      <w:pPr>
        <w:jc w:val="both"/>
        <w:rPr>
          <w:rFonts w:eastAsia="宋体"/>
          <w:lang w:eastAsia="ko-KR"/>
        </w:rPr>
      </w:pPr>
      <w:r w:rsidRPr="008A2D80">
        <w:rPr>
          <w:rFonts w:eastAsia="宋体"/>
          <w:lang w:eastAsia="ko-KR"/>
        </w:rPr>
        <w:t>An SRS resource configured for SRS-RSRP shall be considered measurable when for each relevant SRS the following conditions are met:</w:t>
      </w:r>
    </w:p>
    <w:p w:rsidR="008A2D80" w:rsidRPr="008A2D80" w:rsidRDefault="008A2D80" w:rsidP="008A2D80">
      <w:pPr>
        <w:ind w:left="568" w:hanging="284"/>
        <w:rPr>
          <w:lang w:eastAsia="ko-KR"/>
        </w:rPr>
      </w:pPr>
      <w:r w:rsidRPr="008A2D80">
        <w:rPr>
          <w:lang w:eastAsia="ko-KR"/>
        </w:rPr>
        <w:t>-</w:t>
      </w:r>
      <w:r w:rsidRPr="008A2D80">
        <w:rPr>
          <w:lang w:eastAsia="ko-KR"/>
        </w:rPr>
        <w:tab/>
        <w:t>SRS-RSRP related side conditions given in clauses 10.1.22.1 for FR1 and FR2 for a corresponding band,</w:t>
      </w:r>
    </w:p>
    <w:p w:rsidR="008A2D80" w:rsidRPr="008A2D80" w:rsidRDefault="008A2D80" w:rsidP="008A2D80">
      <w:pPr>
        <w:ind w:left="568" w:hanging="284"/>
        <w:rPr>
          <w:lang w:eastAsia="ko-KR"/>
        </w:rPr>
      </w:pPr>
      <w:r w:rsidRPr="008A2D80">
        <w:rPr>
          <w:lang w:eastAsia="ko-KR"/>
        </w:rPr>
        <w:t>-</w:t>
      </w:r>
      <w:r w:rsidRPr="008A2D80">
        <w:rPr>
          <w:lang w:eastAsia="ko-KR"/>
        </w:rPr>
        <w:tab/>
        <w:t xml:space="preserve">SRS_RP and SRS </w:t>
      </w:r>
      <w:proofErr w:type="spellStart"/>
      <w:r w:rsidRPr="008A2D80">
        <w:rPr>
          <w:lang w:val="en-US"/>
        </w:rPr>
        <w:t>Ês</w:t>
      </w:r>
      <w:proofErr w:type="spellEnd"/>
      <w:r w:rsidRPr="008A2D80">
        <w:rPr>
          <w:lang w:val="en-US"/>
        </w:rPr>
        <w:t>/</w:t>
      </w:r>
      <w:proofErr w:type="spellStart"/>
      <w:r w:rsidRPr="008A2D80">
        <w:rPr>
          <w:lang w:val="en-US"/>
        </w:rPr>
        <w:t>Iot</w:t>
      </w:r>
      <w:proofErr w:type="spellEnd"/>
      <w:r w:rsidRPr="008A2D80">
        <w:rPr>
          <w:rFonts w:eastAsia="Malgun Gothic"/>
          <w:color w:val="000000" w:themeColor="text1"/>
          <w:kern w:val="24"/>
          <w:lang w:val="en-US" w:eastAsia="ko-KR"/>
        </w:rPr>
        <w:t xml:space="preserve"> </w:t>
      </w:r>
      <w:r w:rsidRPr="008A2D80">
        <w:rPr>
          <w:lang w:eastAsia="ko-KR"/>
        </w:rPr>
        <w:t>according to Annex B.2.x for a corresponding band.</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 xml:space="preserve">9.7.2.3 </w:t>
      </w:r>
      <w:r w:rsidRPr="008A2D80">
        <w:rPr>
          <w:rFonts w:ascii="Arial" w:eastAsia="宋体" w:hAnsi="Arial"/>
          <w:sz w:val="24"/>
        </w:rPr>
        <w:tab/>
        <w:t>Measurement Reporting Requirements</w:t>
      </w:r>
    </w:p>
    <w:p w:rsidR="008A2D80" w:rsidRPr="008A2D80" w:rsidRDefault="008A2D80" w:rsidP="008A2D80">
      <w:pPr>
        <w:jc w:val="both"/>
        <w:rPr>
          <w:rFonts w:eastAsia="宋体"/>
          <w:lang w:eastAsia="ko-KR"/>
        </w:rPr>
      </w:pPr>
      <w:r w:rsidRPr="008A2D80">
        <w:rPr>
          <w:rFonts w:eastAsia="宋体"/>
          <w:lang w:eastAsia="ko-KR"/>
        </w:rPr>
        <w:t xml:space="preserve">The UE shall send SRS-RSRP reports only for report configurations according to </w:t>
      </w:r>
      <w:proofErr w:type="spellStart"/>
      <w:r w:rsidRPr="008A2D80">
        <w:rPr>
          <w:rFonts w:eastAsia="宋体"/>
          <w:i/>
          <w:lang w:eastAsia="ko-KR"/>
        </w:rPr>
        <w:t>reportType</w:t>
      </w:r>
      <w:proofErr w:type="spellEnd"/>
      <w:r w:rsidRPr="008A2D80">
        <w:rPr>
          <w:rFonts w:eastAsia="宋体"/>
          <w:lang w:eastAsia="ko-KR"/>
        </w:rPr>
        <w:t xml:space="preserve"> which is </w:t>
      </w:r>
      <w:proofErr w:type="spellStart"/>
      <w:r w:rsidRPr="008A2D80">
        <w:rPr>
          <w:rFonts w:eastAsia="宋体"/>
          <w:i/>
          <w:lang w:eastAsia="ko-KR"/>
        </w:rPr>
        <w:t>cliPeriodical</w:t>
      </w:r>
      <w:proofErr w:type="spellEnd"/>
      <w:r w:rsidRPr="008A2D80">
        <w:rPr>
          <w:rFonts w:eastAsia="宋体"/>
          <w:lang w:eastAsia="ko-KR"/>
        </w:rPr>
        <w:t xml:space="preserve"> or </w:t>
      </w:r>
      <w:proofErr w:type="spellStart"/>
      <w:r w:rsidRPr="008A2D80">
        <w:rPr>
          <w:rFonts w:eastAsia="宋体"/>
          <w:i/>
          <w:lang w:eastAsia="ko-KR"/>
        </w:rPr>
        <w:t>cliEventTriggered</w:t>
      </w:r>
      <w:proofErr w:type="spellEnd"/>
      <w:r w:rsidRPr="008A2D80">
        <w:rPr>
          <w:rFonts w:eastAsia="宋体"/>
          <w:lang w:eastAsia="ko-KR"/>
        </w:rPr>
        <w:t xml:space="preserve"> when SRS-RSRP report is configured.</w:t>
      </w:r>
    </w:p>
    <w:p w:rsidR="008A2D80" w:rsidRPr="008A2D80" w:rsidRDefault="008A2D80" w:rsidP="008A2D80">
      <w:pPr>
        <w:jc w:val="both"/>
        <w:rPr>
          <w:rFonts w:eastAsia="宋体"/>
          <w:lang w:eastAsia="ko-KR"/>
        </w:rPr>
      </w:pPr>
      <w:r w:rsidRPr="008A2D80">
        <w:rPr>
          <w:rFonts w:eastAsia="宋体"/>
          <w:lang w:eastAsia="ko-KR"/>
        </w:rPr>
        <w:t xml:space="preserve">The UE shall report the SRS-RSRP value as a 7-bit value in the range [-140, -44] </w:t>
      </w:r>
      <w:proofErr w:type="spellStart"/>
      <w:r w:rsidRPr="008A2D80">
        <w:rPr>
          <w:rFonts w:eastAsia="宋体"/>
          <w:lang w:eastAsia="ko-KR"/>
        </w:rPr>
        <w:t>dBm</w:t>
      </w:r>
      <w:proofErr w:type="spellEnd"/>
      <w:r w:rsidRPr="008A2D80">
        <w:rPr>
          <w:rFonts w:eastAsia="宋体"/>
          <w:lang w:eastAsia="ko-KR"/>
        </w:rPr>
        <w:t xml:space="preserve"> with 1dB step size according to clause 10.1.22.1 for FR1 and FR2.</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9.7.2.3.1</w:t>
      </w:r>
      <w:r w:rsidRPr="008A2D80">
        <w:rPr>
          <w:rFonts w:ascii="Arial" w:eastAsia="宋体" w:hAnsi="Arial"/>
          <w:sz w:val="22"/>
        </w:rPr>
        <w:tab/>
        <w:t>Periodic Reporting</w:t>
      </w:r>
    </w:p>
    <w:p w:rsidR="008A2D80" w:rsidRPr="008A2D80" w:rsidRDefault="008A2D80" w:rsidP="008A2D80">
      <w:pPr>
        <w:jc w:val="both"/>
        <w:rPr>
          <w:rFonts w:eastAsia="宋体"/>
          <w:lang w:eastAsia="ko-KR"/>
        </w:rPr>
      </w:pPr>
      <w:r w:rsidRPr="008A2D80">
        <w:rPr>
          <w:rFonts w:eastAsia="宋体"/>
          <w:lang w:eastAsia="ko-KR"/>
        </w:rPr>
        <w:t>Reported SRS-RSRP measurements contained in periodically triggered measurement reports shall meet the requirements in clause 10.1.22.1.</w:t>
      </w:r>
    </w:p>
    <w:p w:rsidR="008A2D80" w:rsidRPr="008A2D80" w:rsidRDefault="008A2D80" w:rsidP="008A2D80">
      <w:pPr>
        <w:keepNext/>
        <w:keepLines/>
        <w:spacing w:before="120"/>
        <w:ind w:left="1701" w:hanging="1701"/>
        <w:outlineLvl w:val="4"/>
        <w:rPr>
          <w:rFonts w:ascii="Arial" w:eastAsia="宋体" w:hAnsi="Arial"/>
          <w:sz w:val="22"/>
        </w:rPr>
      </w:pPr>
      <w:r w:rsidRPr="008A2D80">
        <w:rPr>
          <w:rFonts w:ascii="Arial" w:eastAsia="宋体" w:hAnsi="Arial"/>
          <w:sz w:val="22"/>
        </w:rPr>
        <w:lastRenderedPageBreak/>
        <w:t>9.7.2.3.2</w:t>
      </w:r>
      <w:r w:rsidRPr="008A2D80">
        <w:rPr>
          <w:rFonts w:ascii="Arial" w:eastAsia="宋体" w:hAnsi="Arial"/>
          <w:sz w:val="22"/>
        </w:rPr>
        <w:tab/>
        <w:t xml:space="preserve">Event-triggered Periodic Reporting </w:t>
      </w:r>
    </w:p>
    <w:p w:rsidR="008A2D80" w:rsidRPr="008A2D80" w:rsidRDefault="008A2D80" w:rsidP="008A2D80">
      <w:pPr>
        <w:jc w:val="both"/>
        <w:rPr>
          <w:rFonts w:eastAsia="宋体"/>
          <w:lang w:eastAsia="ko-KR"/>
        </w:rPr>
      </w:pPr>
      <w:r w:rsidRPr="008A2D80">
        <w:rPr>
          <w:rFonts w:eastAsia="宋体"/>
          <w:lang w:eastAsia="ko-KR"/>
        </w:rPr>
        <w:t>Reported SRS-RSRP measurements contained in periodically triggered measurement reports shall meet the requirements in clauses 10.1.22.1.</w:t>
      </w:r>
    </w:p>
    <w:p w:rsidR="008A2D80" w:rsidRPr="008A2D80" w:rsidRDefault="008A2D80" w:rsidP="008A2D80">
      <w:pPr>
        <w:jc w:val="both"/>
        <w:rPr>
          <w:rFonts w:eastAsia="宋体"/>
          <w:lang w:eastAsia="ko-KR"/>
        </w:rPr>
      </w:pPr>
      <w:r w:rsidRPr="008A2D80">
        <w:rPr>
          <w:rFonts w:eastAsia="宋体"/>
          <w:lang w:eastAsia="ko-KR"/>
        </w:rPr>
        <w:t>The first report in event triggered periodic measurement reporting shall meet the requirements specified in clause 9.7.2.3.3.</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9.7.2.3.3</w:t>
      </w:r>
      <w:r w:rsidRPr="008A2D80">
        <w:rPr>
          <w:rFonts w:ascii="Arial" w:eastAsia="宋体" w:hAnsi="Arial"/>
          <w:sz w:val="22"/>
        </w:rPr>
        <w:tab/>
        <w:t>Event Triggered Reporting</w:t>
      </w:r>
    </w:p>
    <w:p w:rsidR="008A2D80" w:rsidRPr="008A2D80" w:rsidRDefault="008A2D80" w:rsidP="008A2D80">
      <w:pPr>
        <w:jc w:val="both"/>
        <w:rPr>
          <w:rFonts w:eastAsia="宋体"/>
          <w:lang w:eastAsia="ko-KR"/>
        </w:rPr>
      </w:pPr>
      <w:r w:rsidRPr="008A2D80">
        <w:rPr>
          <w:rFonts w:eastAsia="宋体"/>
          <w:lang w:eastAsia="ko-KR"/>
        </w:rPr>
        <w:t>Reported SRS-RSRP measurements contained in periodically triggered measurement reports shall meet the requirements in clause 10.1.22.1.</w:t>
      </w:r>
    </w:p>
    <w:p w:rsidR="008A2D80" w:rsidRPr="008A2D80" w:rsidRDefault="008A2D80" w:rsidP="008A2D80">
      <w:pPr>
        <w:jc w:val="both"/>
        <w:rPr>
          <w:rFonts w:eastAsia="宋体"/>
          <w:lang w:eastAsia="ko-KR"/>
        </w:rPr>
      </w:pPr>
      <w:r w:rsidRPr="008A2D80">
        <w:rPr>
          <w:rFonts w:eastAsia="宋体"/>
          <w:lang w:eastAsia="ko-KR"/>
        </w:rPr>
        <w:t>The UE shall not send any event triggered measurement reports as long as no reporting criteria is fulfilled.</w:t>
      </w:r>
    </w:p>
    <w:p w:rsidR="008A2D80" w:rsidRPr="008A2D80" w:rsidRDefault="008A2D80" w:rsidP="008A2D80">
      <w:pPr>
        <w:jc w:val="both"/>
        <w:rPr>
          <w:rFonts w:eastAsia="宋体"/>
        </w:rPr>
      </w:pPr>
      <w:r w:rsidRPr="008A2D80">
        <w:rPr>
          <w:rFonts w:eastAsia="宋体"/>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A2D80">
        <w:rPr>
          <w:rFonts w:eastAsia="宋体"/>
          <w:vertAlign w:val="subscript"/>
        </w:rPr>
        <w:t>DCCH</w:t>
      </w:r>
      <w:r w:rsidRPr="008A2D80">
        <w:rPr>
          <w:rFonts w:eastAsia="宋体"/>
        </w:rPr>
        <w:t>. This measurement reporting delay excludes a delay which caused by no UL resources for UE to send the measurement report on.</w:t>
      </w:r>
    </w:p>
    <w:p w:rsidR="008A2D80" w:rsidRPr="008A2D80" w:rsidRDefault="008A2D80" w:rsidP="008A2D80">
      <w:pPr>
        <w:jc w:val="both"/>
        <w:rPr>
          <w:rFonts w:eastAsia="宋体"/>
          <w:lang w:eastAsia="ko-KR"/>
        </w:rPr>
      </w:pP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9.7.2.4</w:t>
      </w:r>
      <w:r w:rsidRPr="008A2D80">
        <w:rPr>
          <w:rFonts w:ascii="Arial" w:eastAsia="宋体" w:hAnsi="Arial"/>
          <w:sz w:val="24"/>
        </w:rPr>
        <w:tab/>
        <w:t>Measurement capability</w:t>
      </w:r>
    </w:p>
    <w:p w:rsidR="008A2D80" w:rsidRPr="008A2D80" w:rsidRDefault="008A2D80" w:rsidP="008A2D80">
      <w:pPr>
        <w:jc w:val="both"/>
        <w:rPr>
          <w:rFonts w:eastAsia="宋体"/>
          <w:lang w:eastAsia="ko-KR"/>
        </w:rPr>
      </w:pPr>
      <w:r w:rsidRPr="008A2D80">
        <w:rPr>
          <w:rFonts w:eastAsia="宋体"/>
          <w:lang w:eastAsia="ko-KR"/>
        </w:rPr>
        <w:t xml:space="preserve">The UE shall be capable of performing SRS-RSRP measurements on the SRS resources configured for measurement, provided that the number of SRS to be monitored </w:t>
      </w:r>
      <w:r w:rsidRPr="008A2D80">
        <w:rPr>
          <w:rFonts w:eastAsia="宋体"/>
        </w:rPr>
        <w:t>by UE</w:t>
      </w:r>
      <w:r w:rsidRPr="008A2D80">
        <w:rPr>
          <w:rFonts w:eastAsia="宋体"/>
          <w:lang w:eastAsia="ko-KR"/>
        </w:rPr>
        <w:t xml:space="preserve"> does not exceed 8 within a slot, and the total number of SRSs to be monitored by the UE does not exceed 32.</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9.7.2.5</w:t>
      </w:r>
      <w:r w:rsidRPr="008A2D80">
        <w:rPr>
          <w:rFonts w:ascii="Arial" w:eastAsia="宋体" w:hAnsi="Arial"/>
          <w:sz w:val="24"/>
        </w:rPr>
        <w:tab/>
        <w:t>SRS-RSRP measurement period</w:t>
      </w:r>
    </w:p>
    <w:p w:rsidR="008A2D80" w:rsidRPr="008A2D80" w:rsidRDefault="008A2D80" w:rsidP="008A2D80">
      <w:pPr>
        <w:jc w:val="both"/>
        <w:rPr>
          <w:rFonts w:eastAsia="宋体"/>
          <w:lang w:eastAsia="ko-KR"/>
        </w:rPr>
      </w:pPr>
      <w:r w:rsidRPr="008A2D80">
        <w:rPr>
          <w:rFonts w:eastAsia="宋体"/>
          <w:lang w:eastAsia="ko-KR"/>
        </w:rPr>
        <w:t xml:space="preserve">The UE shall be capable of performing SRS-RSRP measurement based on the configured SRS resource, and the UE shall be capable of reporting SRS-RSRP measured over measurement period of </w:t>
      </w:r>
      <w:proofErr w:type="spellStart"/>
      <w:r w:rsidRPr="008A2D80">
        <w:rPr>
          <w:rFonts w:eastAsia="宋体"/>
          <w:lang w:eastAsia="ko-KR"/>
        </w:rPr>
        <w:t>T</w:t>
      </w:r>
      <w:r w:rsidRPr="008A2D80">
        <w:rPr>
          <w:rFonts w:eastAsia="宋体"/>
          <w:vertAlign w:val="subscript"/>
          <w:lang w:eastAsia="ko-KR"/>
        </w:rPr>
        <w:t>SRS_RSRP_measurement_period</w:t>
      </w:r>
      <w:proofErr w:type="spellEnd"/>
      <w:r w:rsidRPr="008A2D80">
        <w:rPr>
          <w:rFonts w:eastAsia="宋体"/>
          <w:lang w:eastAsia="ko-KR"/>
        </w:rPr>
        <w:t xml:space="preserve"> for FR1 and FR2.</w:t>
      </w:r>
    </w:p>
    <w:p w:rsidR="008A2D80" w:rsidRPr="008A2D80" w:rsidRDefault="008A2D80" w:rsidP="008A2D80">
      <w:pPr>
        <w:keepNext/>
        <w:spacing w:before="120" w:after="120"/>
        <w:jc w:val="center"/>
        <w:rPr>
          <w:rFonts w:eastAsia="宋体"/>
          <w:b/>
          <w:lang w:eastAsia="ko-KR"/>
        </w:rPr>
      </w:pPr>
      <w:r w:rsidRPr="008A2D80">
        <w:rPr>
          <w:rFonts w:ascii="Arial" w:eastAsia="MS Mincho" w:hAnsi="Arial" w:cs="Arial"/>
          <w:b/>
        </w:rPr>
        <w:t>Table 9.7.2.5</w:t>
      </w:r>
      <w:r w:rsidRPr="008A2D80">
        <w:rPr>
          <w:rFonts w:ascii="Arial" w:eastAsia="MS Mincho" w:hAnsi="Arial" w:cs="Arial"/>
          <w:b/>
        </w:rPr>
        <w:noBreakHyphen/>
      </w:r>
      <w:r w:rsidRPr="008A2D80">
        <w:rPr>
          <w:rFonts w:ascii="Arial" w:eastAsia="MS Mincho" w:hAnsi="Arial" w:cs="Arial"/>
          <w:b/>
        </w:rPr>
        <w:fldChar w:fldCharType="begin"/>
      </w:r>
      <w:r w:rsidRPr="008A2D80">
        <w:rPr>
          <w:rFonts w:ascii="Arial" w:eastAsia="MS Mincho" w:hAnsi="Arial" w:cs="Arial"/>
          <w:b/>
        </w:rPr>
        <w:instrText xml:space="preserve"> SEQ Table \* ARABIC \s 1 </w:instrText>
      </w:r>
      <w:r w:rsidRPr="008A2D80">
        <w:rPr>
          <w:rFonts w:ascii="Arial" w:eastAsia="MS Mincho" w:hAnsi="Arial" w:cs="Arial"/>
          <w:b/>
        </w:rPr>
        <w:fldChar w:fldCharType="separate"/>
      </w:r>
      <w:r w:rsidRPr="008A2D80">
        <w:rPr>
          <w:rFonts w:ascii="Arial" w:eastAsia="MS Mincho" w:hAnsi="Arial" w:cs="Arial"/>
          <w:b/>
          <w:noProof/>
        </w:rPr>
        <w:t>1</w:t>
      </w:r>
      <w:r w:rsidRPr="008A2D80">
        <w:rPr>
          <w:rFonts w:ascii="Arial" w:eastAsia="MS Mincho" w:hAnsi="Arial" w:cs="Arial"/>
          <w:b/>
        </w:rPr>
        <w:fldChar w:fldCharType="end"/>
      </w:r>
      <w:r w:rsidRPr="008A2D80">
        <w:rPr>
          <w:rFonts w:ascii="Arial" w:eastAsia="MS Mincho" w:hAnsi="Arial" w:cs="Arial"/>
          <w:b/>
        </w:rPr>
        <w:t xml:space="preserve"> Measurement period </w:t>
      </w:r>
      <w:proofErr w:type="spellStart"/>
      <w:r w:rsidRPr="008A2D80">
        <w:rPr>
          <w:rFonts w:eastAsia="宋体"/>
          <w:b/>
          <w:lang w:eastAsia="ko-KR"/>
        </w:rPr>
        <w:t>T</w:t>
      </w:r>
      <w:r w:rsidRPr="008A2D80">
        <w:rPr>
          <w:rFonts w:eastAsia="宋体"/>
          <w:b/>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8A2D80" w:rsidRPr="008A2D80" w:rsidTr="008A2D80">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tabs>
                <w:tab w:val="center" w:pos="1163"/>
                <w:tab w:val="right" w:pos="2326"/>
              </w:tabs>
              <w:spacing w:after="0"/>
              <w:jc w:val="center"/>
              <w:rPr>
                <w:rFonts w:ascii="Arial" w:eastAsia="宋体" w:hAnsi="Arial" w:cs="Arial"/>
                <w:b/>
                <w:sz w:val="18"/>
              </w:rPr>
            </w:pPr>
            <w:r w:rsidRPr="008A2D80">
              <w:rPr>
                <w:rFonts w:ascii="Arial" w:eastAsia="宋体" w:hAnsi="Arial" w:cs="Arial"/>
                <w:b/>
                <w:sz w:val="18"/>
              </w:rP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b/>
                <w:sz w:val="18"/>
              </w:rPr>
            </w:pPr>
            <w:proofErr w:type="spellStart"/>
            <w:r w:rsidRPr="008A2D80">
              <w:rPr>
                <w:rFonts w:ascii="Arial" w:eastAsia="宋体" w:hAnsi="Arial" w:cs="Arial"/>
                <w:b/>
                <w:sz w:val="18"/>
              </w:rPr>
              <w:t>T</w:t>
            </w:r>
            <w:r w:rsidRPr="008A2D80">
              <w:rPr>
                <w:rFonts w:ascii="Arial" w:eastAsia="宋体" w:hAnsi="Arial" w:cs="Arial"/>
                <w:b/>
                <w:sz w:val="18"/>
                <w:vertAlign w:val="subscript"/>
              </w:rPr>
              <w:t>SRS_measurement_period</w:t>
            </w:r>
            <w:proofErr w:type="spellEnd"/>
            <w:r w:rsidRPr="008A2D80">
              <w:rPr>
                <w:rFonts w:ascii="Arial" w:eastAsia="宋体" w:hAnsi="Arial" w:cs="Arial"/>
                <w:b/>
                <w:sz w:val="18"/>
              </w:rPr>
              <w:t xml:space="preserve"> (</w:t>
            </w:r>
            <w:proofErr w:type="spellStart"/>
            <w:r w:rsidRPr="008A2D80">
              <w:rPr>
                <w:rFonts w:ascii="Arial" w:eastAsia="宋体" w:hAnsi="Arial" w:cs="Arial"/>
                <w:b/>
                <w:sz w:val="18"/>
              </w:rPr>
              <w:t>ms</w:t>
            </w:r>
            <w:proofErr w:type="spellEnd"/>
            <w:r w:rsidRPr="008A2D80">
              <w:rPr>
                <w:rFonts w:ascii="Arial" w:eastAsia="宋体" w:hAnsi="Arial" w:cs="Arial"/>
                <w:b/>
                <w:sz w:val="18"/>
              </w:rPr>
              <w:t>)</w:t>
            </w:r>
          </w:p>
        </w:tc>
      </w:tr>
      <w:tr w:rsidR="008A2D80" w:rsidRPr="008A2D80" w:rsidTr="008A2D80">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Max(60, 3 X T</w:t>
            </w:r>
            <w:r w:rsidRPr="008A2D80">
              <w:rPr>
                <w:rFonts w:ascii="Arial" w:eastAsia="宋体" w:hAnsi="Arial" w:cs="Arial"/>
                <w:sz w:val="18"/>
                <w:vertAlign w:val="subscript"/>
              </w:rPr>
              <w:t>SRS</w:t>
            </w:r>
            <w:r w:rsidRPr="008A2D80">
              <w:rPr>
                <w:rFonts w:ascii="Arial" w:eastAsia="宋体" w:hAnsi="Arial" w:cs="Arial"/>
                <w:sz w:val="18"/>
              </w:rPr>
              <w:t>)</w:t>
            </w:r>
          </w:p>
        </w:tc>
      </w:tr>
      <w:tr w:rsidR="008A2D80" w:rsidRPr="008A2D80" w:rsidTr="008A2D80">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Max(60, Ceil(1.5 X 3) X max(T</w:t>
            </w:r>
            <w:r w:rsidRPr="008A2D80">
              <w:rPr>
                <w:rFonts w:ascii="Arial" w:eastAsia="宋体" w:hAnsi="Arial" w:cs="Arial"/>
                <w:sz w:val="18"/>
                <w:vertAlign w:val="subscript"/>
              </w:rPr>
              <w:t>SRS</w:t>
            </w:r>
            <w:r w:rsidRPr="008A2D80">
              <w:rPr>
                <w:rFonts w:ascii="Arial" w:eastAsia="宋体" w:hAnsi="Arial" w:cs="Arial"/>
                <w:sz w:val="18"/>
              </w:rPr>
              <w:t>, T</w:t>
            </w:r>
            <w:r w:rsidRPr="008A2D80">
              <w:rPr>
                <w:rFonts w:ascii="Arial" w:eastAsia="宋体" w:hAnsi="Arial" w:cs="Arial"/>
                <w:sz w:val="18"/>
                <w:vertAlign w:val="subscript"/>
              </w:rPr>
              <w:t>DRX</w:t>
            </w:r>
            <w:r w:rsidRPr="008A2D80">
              <w:rPr>
                <w:rFonts w:ascii="Arial" w:eastAsia="宋体" w:hAnsi="Arial" w:cs="Arial"/>
                <w:sz w:val="18"/>
              </w:rPr>
              <w:t>))</w:t>
            </w:r>
          </w:p>
        </w:tc>
      </w:tr>
      <w:tr w:rsidR="008A2D80" w:rsidRPr="008A2D80" w:rsidTr="008A2D80">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jc w:val="center"/>
              <w:rPr>
                <w:rFonts w:ascii="Arial" w:eastAsia="宋体" w:hAnsi="Arial" w:cs="Arial"/>
                <w:sz w:val="18"/>
              </w:rPr>
            </w:pPr>
            <w:r w:rsidRPr="008A2D80">
              <w:rPr>
                <w:rFonts w:ascii="Arial" w:eastAsia="宋体" w:hAnsi="Arial" w:cs="Arial"/>
                <w:sz w:val="18"/>
              </w:rPr>
              <w:t xml:space="preserve"> 3 X T</w:t>
            </w:r>
            <w:r w:rsidRPr="008A2D80">
              <w:rPr>
                <w:rFonts w:ascii="Arial" w:eastAsia="宋体" w:hAnsi="Arial" w:cs="Arial"/>
                <w:sz w:val="18"/>
                <w:vertAlign w:val="subscript"/>
              </w:rPr>
              <w:t>DRX</w:t>
            </w:r>
          </w:p>
        </w:tc>
      </w:tr>
      <w:tr w:rsidR="008A2D80" w:rsidRPr="008A2D80" w:rsidTr="008A2D80">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rsidR="008A2D80" w:rsidRPr="008A2D80" w:rsidRDefault="008A2D80" w:rsidP="008A2D80">
            <w:pPr>
              <w:spacing w:after="0"/>
              <w:ind w:leftChars="29" w:left="59" w:hanging="1"/>
              <w:jc w:val="both"/>
              <w:rPr>
                <w:rFonts w:ascii="Arial" w:eastAsia="宋体" w:hAnsi="Arial" w:cs="Arial"/>
                <w:sz w:val="18"/>
                <w:lang w:eastAsia="ko-KR"/>
              </w:rPr>
            </w:pPr>
            <w:r w:rsidRPr="008A2D80">
              <w:rPr>
                <w:rFonts w:ascii="Arial" w:eastAsia="宋体" w:hAnsi="Arial" w:cs="Arial"/>
                <w:sz w:val="18"/>
                <w:lang w:eastAsia="ko-KR"/>
              </w:rPr>
              <w:t>Note:  T</w:t>
            </w:r>
            <w:r w:rsidRPr="008A2D80">
              <w:rPr>
                <w:rFonts w:ascii="Arial" w:eastAsia="宋体" w:hAnsi="Arial" w:cs="Arial"/>
                <w:sz w:val="18"/>
                <w:vertAlign w:val="subscript"/>
                <w:lang w:eastAsia="ko-KR"/>
              </w:rPr>
              <w:t>SRS</w:t>
            </w:r>
            <w:r w:rsidRPr="008A2D80">
              <w:rPr>
                <w:rFonts w:ascii="Arial" w:eastAsia="宋体" w:hAnsi="Arial" w:cs="Arial"/>
                <w:sz w:val="18"/>
                <w:lang w:eastAsia="ko-KR"/>
              </w:rPr>
              <w:t xml:space="preserve"> is SRS measurement periodicity configured </w:t>
            </w:r>
            <w:r w:rsidRPr="008A2D80">
              <w:rPr>
                <w:rFonts w:ascii="Arial" w:eastAsia="宋体" w:hAnsi="Arial" w:cs="Arial"/>
                <w:i/>
                <w:sz w:val="18"/>
              </w:rPr>
              <w:t>SRS-</w:t>
            </w:r>
            <w:proofErr w:type="spellStart"/>
            <w:r w:rsidRPr="008A2D80">
              <w:rPr>
                <w:rFonts w:ascii="Arial" w:eastAsia="宋体" w:hAnsi="Arial" w:cs="Arial"/>
                <w:i/>
                <w:sz w:val="18"/>
              </w:rPr>
              <w:t>PeriodicityAndOffset</w:t>
            </w:r>
            <w:proofErr w:type="spellEnd"/>
            <w:r w:rsidRPr="008A2D80">
              <w:rPr>
                <w:rFonts w:ascii="Arial" w:eastAsia="宋体" w:hAnsi="Arial" w:cs="Arial"/>
                <w:sz w:val="18"/>
                <w:lang w:eastAsia="ko-KR"/>
              </w:rPr>
              <w:t>, and T</w:t>
            </w:r>
            <w:r w:rsidRPr="008A2D80">
              <w:rPr>
                <w:rFonts w:ascii="Arial" w:eastAsia="宋体" w:hAnsi="Arial" w:cs="Arial"/>
                <w:sz w:val="18"/>
                <w:vertAlign w:val="subscript"/>
                <w:lang w:eastAsia="ko-KR"/>
              </w:rPr>
              <w:t>DRX</w:t>
            </w:r>
            <w:r w:rsidRPr="008A2D80">
              <w:rPr>
                <w:rFonts w:ascii="Arial" w:eastAsia="宋体" w:hAnsi="Arial" w:cs="Arial"/>
                <w:sz w:val="18"/>
                <w:lang w:eastAsia="ko-KR"/>
              </w:rPr>
              <w:t xml:space="preserve"> is the DRX cycle length. </w:t>
            </w:r>
          </w:p>
        </w:tc>
      </w:tr>
    </w:tbl>
    <w:p w:rsidR="008A2D80" w:rsidRPr="008A2D80" w:rsidRDefault="008A2D80" w:rsidP="008A2D80">
      <w:pPr>
        <w:rPr>
          <w:rFonts w:eastAsia="宋体"/>
          <w:lang w:eastAsia="ko-KR"/>
        </w:rPr>
      </w:pPr>
    </w:p>
    <w:p w:rsidR="008A2D80" w:rsidRPr="008A2D80" w:rsidRDefault="008A2D80" w:rsidP="008A2D80">
      <w:pPr>
        <w:jc w:val="both"/>
        <w:rPr>
          <w:rFonts w:ascii="Arial" w:eastAsia="宋体" w:hAnsi="Arial"/>
          <w:sz w:val="18"/>
          <w:vertAlign w:val="subscript"/>
        </w:rPr>
      </w:pPr>
      <w:r w:rsidRPr="008A2D80">
        <w:rPr>
          <w:rFonts w:eastAsia="宋体"/>
          <w:lang w:val="en-US"/>
        </w:rPr>
        <w:t>If the SRS resources configured for measurement are partially or fully overlapping with SMTC window</w:t>
      </w:r>
      <w:ins w:id="22" w:author="Huawei" w:date="2020-03-30T11:50:00Z">
        <w:r>
          <w:rPr>
            <w:lang w:val="en-US"/>
          </w:rPr>
          <w:t>,</w:t>
        </w:r>
        <w:r>
          <w:t xml:space="preserve"> </w:t>
        </w:r>
        <w:r>
          <w:rPr>
            <w:lang w:val="en-US"/>
          </w:rPr>
          <w:t>SSB or CSI-RS configured for RLM, BFD, CBD or L1-RSRP measurement</w:t>
        </w:r>
      </w:ins>
      <w:r w:rsidRPr="008A2D80">
        <w:rPr>
          <w:rFonts w:eastAsia="宋体"/>
          <w:lang w:val="en-US"/>
        </w:rPr>
        <w:t xml:space="preserve"> or measurement gaps, </w:t>
      </w:r>
      <w:r w:rsidRPr="008A2D80">
        <w:rPr>
          <w:rFonts w:eastAsia="宋体"/>
        </w:rPr>
        <w:t xml:space="preserve">requirements are not specified for </w:t>
      </w:r>
      <w:proofErr w:type="spellStart"/>
      <w:r w:rsidRPr="008A2D80">
        <w:rPr>
          <w:rFonts w:ascii="Arial" w:eastAsia="宋体" w:hAnsi="Arial"/>
          <w:sz w:val="18"/>
        </w:rPr>
        <w:t>T</w:t>
      </w:r>
      <w:r w:rsidRPr="008A2D80">
        <w:rPr>
          <w:rFonts w:ascii="Arial" w:eastAsia="宋体" w:hAnsi="Arial"/>
          <w:sz w:val="18"/>
          <w:vertAlign w:val="subscript"/>
        </w:rPr>
        <w:t>SRS_RSRP_measurement_period</w:t>
      </w:r>
      <w:proofErr w:type="spellEnd"/>
      <w:r w:rsidRPr="008A2D80">
        <w:rPr>
          <w:rFonts w:ascii="Arial" w:eastAsia="宋体" w:hAnsi="Arial"/>
          <w:sz w:val="18"/>
          <w:vertAlign w:val="subscript"/>
        </w:rPr>
        <w:t>.</w:t>
      </w:r>
    </w:p>
    <w:p w:rsidR="008A2D80" w:rsidRPr="008A2D80" w:rsidRDefault="008A2D80" w:rsidP="008A2D80">
      <w:pPr>
        <w:jc w:val="both"/>
        <w:rPr>
          <w:rFonts w:eastAsia="宋体"/>
          <w:lang w:eastAsia="ko-KR"/>
        </w:rPr>
      </w:pP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9.7.3</w:t>
      </w:r>
      <w:r w:rsidRPr="008A2D80">
        <w:rPr>
          <w:rFonts w:ascii="Arial" w:eastAsia="宋体" w:hAnsi="Arial"/>
          <w:sz w:val="28"/>
          <w:lang w:val="en-US"/>
        </w:rPr>
        <w:tab/>
        <w:t>CLI-RSSI measurements</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9.7.3.1</w:t>
      </w:r>
      <w:r w:rsidRPr="008A2D80">
        <w:rPr>
          <w:rFonts w:ascii="Arial" w:eastAsia="宋体" w:hAnsi="Arial"/>
          <w:sz w:val="24"/>
        </w:rPr>
        <w:tab/>
        <w:t>Introduction</w:t>
      </w:r>
    </w:p>
    <w:p w:rsidR="008A2D80" w:rsidRPr="008A2D80" w:rsidRDefault="008A2D80" w:rsidP="008A2D80">
      <w:pPr>
        <w:jc w:val="both"/>
        <w:rPr>
          <w:rFonts w:eastAsia="宋体"/>
          <w:lang w:eastAsia="ko-KR"/>
        </w:rPr>
      </w:pPr>
      <w:r w:rsidRPr="008A2D80">
        <w:rPr>
          <w:rFonts w:eastAsia="宋体"/>
          <w:lang w:eastAsia="ko-KR"/>
        </w:rPr>
        <w:t xml:space="preserve">When configured by the network, the UE shall be able to perform CLI-RSSI measurement of configured </w:t>
      </w:r>
      <w:proofErr w:type="spellStart"/>
      <w:r w:rsidRPr="008A2D80">
        <w:rPr>
          <w:rFonts w:eastAsia="宋体"/>
          <w:i/>
        </w:rPr>
        <w:t>rssi-ResourceConfigCLI</w:t>
      </w:r>
      <w:proofErr w:type="spellEnd"/>
      <w:r w:rsidRPr="008A2D80">
        <w:rPr>
          <w:rFonts w:eastAsia="宋体"/>
          <w:lang w:eastAsia="ko-KR"/>
        </w:rPr>
        <w:t>. The subcarrier spacing for CLI-RSSI measurement resource configuration can be same or different from the subcarrier spacing of active BWP.</w:t>
      </w:r>
      <w:ins w:id="23" w:author="Huawei" w:date="2020-04-29T07:32:00Z">
        <w:r w:rsidR="00F95AE0">
          <w:rPr>
            <w:rFonts w:eastAsia="宋体"/>
            <w:lang w:eastAsia="ko-KR"/>
          </w:rPr>
          <w:t xml:space="preserve"> </w:t>
        </w:r>
        <w:r w:rsidR="00F95AE0" w:rsidRPr="00C71D68">
          <w:rPr>
            <w:rFonts w:eastAsia="宋体"/>
            <w:lang w:eastAsia="zh-CN"/>
          </w:rPr>
          <w:t xml:space="preserve">UE </w:t>
        </w:r>
        <w:r w:rsidR="00F95AE0">
          <w:rPr>
            <w:rFonts w:eastAsia="宋体"/>
            <w:lang w:eastAsia="zh-CN"/>
          </w:rPr>
          <w:t>shall perform</w:t>
        </w:r>
        <w:r w:rsidR="00F95AE0" w:rsidRPr="00C71D68">
          <w:rPr>
            <w:rFonts w:eastAsia="宋体"/>
            <w:lang w:eastAsia="zh-CN"/>
          </w:rPr>
          <w:t xml:space="preserve"> CLI-RSSI measurement with the SCS of the active </w:t>
        </w:r>
        <w:r w:rsidR="00F95AE0">
          <w:rPr>
            <w:rFonts w:eastAsia="宋体"/>
            <w:lang w:eastAsia="zh-CN"/>
          </w:rPr>
          <w:t>BWP.</w:t>
        </w:r>
      </w:ins>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9.7.3.2</w:t>
      </w:r>
      <w:r w:rsidRPr="008A2D80">
        <w:rPr>
          <w:rFonts w:ascii="Arial" w:eastAsia="宋体" w:hAnsi="Arial"/>
          <w:sz w:val="24"/>
        </w:rPr>
        <w:tab/>
        <w:t>Requirements applicability</w:t>
      </w:r>
    </w:p>
    <w:p w:rsidR="008A2D80" w:rsidRPr="008A2D80" w:rsidRDefault="008A2D80" w:rsidP="008A2D80">
      <w:pPr>
        <w:jc w:val="both"/>
        <w:rPr>
          <w:rFonts w:eastAsia="宋体"/>
          <w:lang w:eastAsia="ko-KR"/>
        </w:rPr>
      </w:pPr>
      <w:r w:rsidRPr="008A2D80">
        <w:rPr>
          <w:rFonts w:eastAsia="宋体"/>
          <w:lang w:eastAsia="ko-KR"/>
        </w:rPr>
        <w:t>The requirements in clause 9.7.3 apply, provided:</w:t>
      </w:r>
    </w:p>
    <w:p w:rsidR="008A2D80" w:rsidRPr="008A2D80" w:rsidRDefault="008A2D80" w:rsidP="008A2D80">
      <w:pPr>
        <w:ind w:left="568" w:hanging="284"/>
        <w:rPr>
          <w:lang w:eastAsia="ko-KR"/>
        </w:rPr>
      </w:pPr>
      <w:r w:rsidRPr="008A2D80">
        <w:rPr>
          <w:lang w:eastAsia="ko-KR"/>
        </w:rPr>
        <w:t>-</w:t>
      </w:r>
      <w:r w:rsidRPr="008A2D80">
        <w:rPr>
          <w:lang w:eastAsia="ko-KR"/>
        </w:rPr>
        <w:tab/>
        <w:t>The measurement resources configured for CLI-RSSI measurements are measurable.</w:t>
      </w:r>
    </w:p>
    <w:p w:rsidR="008A2D80" w:rsidRPr="008A2D80" w:rsidRDefault="008A2D80" w:rsidP="008A2D80">
      <w:pPr>
        <w:jc w:val="both"/>
        <w:rPr>
          <w:rFonts w:eastAsia="宋体"/>
          <w:lang w:eastAsia="ko-KR"/>
        </w:rPr>
      </w:pPr>
      <w:r w:rsidRPr="008A2D80">
        <w:rPr>
          <w:rFonts w:eastAsia="宋体"/>
          <w:lang w:eastAsia="ko-KR"/>
        </w:rPr>
        <w:t>A measurement resource configured for CLI-RSSI shall be considered measurable when for each relevant CLI-RSSI resource the following conditions are met:</w:t>
      </w:r>
    </w:p>
    <w:p w:rsidR="008A2D80" w:rsidRPr="008A2D80" w:rsidRDefault="008A2D80" w:rsidP="008A2D80">
      <w:pPr>
        <w:ind w:left="568" w:hanging="284"/>
        <w:rPr>
          <w:lang w:eastAsia="ko-KR"/>
        </w:rPr>
      </w:pPr>
      <w:r w:rsidRPr="008A2D80">
        <w:rPr>
          <w:lang w:eastAsia="ko-KR"/>
        </w:rPr>
        <w:lastRenderedPageBreak/>
        <w:t>-</w:t>
      </w:r>
      <w:r w:rsidRPr="008A2D80">
        <w:rPr>
          <w:lang w:eastAsia="ko-KR"/>
        </w:rPr>
        <w:tab/>
        <w:t>CLI-RSSI related side conditions given in clauses 10.1.22.2 for FR1 and FR2 for a corresponding band.</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9.7.3.3</w:t>
      </w:r>
      <w:r w:rsidRPr="008A2D80">
        <w:rPr>
          <w:rFonts w:ascii="Arial" w:eastAsia="宋体" w:hAnsi="Arial"/>
          <w:sz w:val="24"/>
        </w:rPr>
        <w:tab/>
        <w:t>Measurement Reporting Requirements</w:t>
      </w:r>
    </w:p>
    <w:p w:rsidR="008A2D80" w:rsidRPr="008A2D80" w:rsidRDefault="008A2D80" w:rsidP="008A2D80">
      <w:pPr>
        <w:jc w:val="both"/>
        <w:rPr>
          <w:rFonts w:eastAsia="宋体"/>
          <w:lang w:eastAsia="ko-KR"/>
        </w:rPr>
      </w:pPr>
      <w:r w:rsidRPr="008A2D80">
        <w:rPr>
          <w:rFonts w:eastAsia="宋体"/>
          <w:lang w:eastAsia="ko-KR"/>
        </w:rPr>
        <w:t xml:space="preserve">The UE shall send CLI-RSSI reports only for report configurations according to </w:t>
      </w:r>
      <w:proofErr w:type="spellStart"/>
      <w:r w:rsidRPr="008A2D80">
        <w:rPr>
          <w:rFonts w:eastAsia="宋体"/>
          <w:i/>
          <w:lang w:eastAsia="ko-KR"/>
        </w:rPr>
        <w:t>reportType</w:t>
      </w:r>
      <w:proofErr w:type="spellEnd"/>
      <w:r w:rsidRPr="008A2D80">
        <w:rPr>
          <w:rFonts w:eastAsia="宋体"/>
          <w:lang w:eastAsia="ko-KR"/>
        </w:rPr>
        <w:t xml:space="preserve"> which is </w:t>
      </w:r>
      <w:proofErr w:type="spellStart"/>
      <w:r w:rsidRPr="008A2D80">
        <w:rPr>
          <w:rFonts w:eastAsia="宋体"/>
          <w:i/>
          <w:lang w:eastAsia="ko-KR"/>
        </w:rPr>
        <w:t>cliPeriodical</w:t>
      </w:r>
      <w:proofErr w:type="spellEnd"/>
      <w:r w:rsidRPr="008A2D80">
        <w:rPr>
          <w:rFonts w:eastAsia="宋体"/>
          <w:lang w:eastAsia="ko-KR"/>
        </w:rPr>
        <w:t xml:space="preserve"> or </w:t>
      </w:r>
      <w:proofErr w:type="spellStart"/>
      <w:r w:rsidRPr="008A2D80">
        <w:rPr>
          <w:rFonts w:eastAsia="宋体"/>
          <w:i/>
          <w:lang w:eastAsia="ko-KR"/>
        </w:rPr>
        <w:t>cliEventTriggered</w:t>
      </w:r>
      <w:proofErr w:type="spellEnd"/>
      <w:r w:rsidRPr="008A2D80">
        <w:rPr>
          <w:rFonts w:eastAsia="宋体"/>
          <w:lang w:eastAsia="ko-KR"/>
        </w:rPr>
        <w:t xml:space="preserve"> when CLI-RSSI report is configured.</w:t>
      </w:r>
    </w:p>
    <w:p w:rsidR="008A2D80" w:rsidRPr="008A2D80" w:rsidRDefault="008A2D80" w:rsidP="008A2D80">
      <w:pPr>
        <w:jc w:val="both"/>
        <w:rPr>
          <w:rFonts w:eastAsia="宋体"/>
          <w:lang w:eastAsia="ko-KR"/>
        </w:rPr>
      </w:pPr>
      <w:r w:rsidRPr="008A2D80">
        <w:rPr>
          <w:rFonts w:eastAsia="宋体"/>
          <w:lang w:eastAsia="ko-KR"/>
        </w:rPr>
        <w:t xml:space="preserve">The UE shall report the CLI-RSSI value as a 7-bit value in the range [-100, -25] </w:t>
      </w:r>
      <w:proofErr w:type="spellStart"/>
      <w:r w:rsidRPr="008A2D80">
        <w:rPr>
          <w:rFonts w:eastAsia="宋体"/>
          <w:lang w:eastAsia="ko-KR"/>
        </w:rPr>
        <w:t>dBm</w:t>
      </w:r>
      <w:proofErr w:type="spellEnd"/>
      <w:r w:rsidRPr="008A2D80">
        <w:rPr>
          <w:rFonts w:eastAsia="宋体"/>
          <w:lang w:eastAsia="ko-KR"/>
        </w:rPr>
        <w:t xml:space="preserve"> with 1dB step size according to clause 10.1.22.2 for FR1 and FR2.</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9.7.3.3.1</w:t>
      </w:r>
      <w:r w:rsidRPr="008A2D80">
        <w:rPr>
          <w:rFonts w:ascii="Arial" w:eastAsia="宋体" w:hAnsi="Arial"/>
          <w:sz w:val="22"/>
        </w:rPr>
        <w:tab/>
        <w:t>Periodic Reporting</w:t>
      </w:r>
    </w:p>
    <w:p w:rsidR="008A2D80" w:rsidRPr="008A2D80" w:rsidRDefault="008A2D80" w:rsidP="008A2D80">
      <w:pPr>
        <w:jc w:val="both"/>
        <w:rPr>
          <w:rFonts w:eastAsia="宋体"/>
          <w:lang w:eastAsia="ko-KR"/>
        </w:rPr>
      </w:pPr>
      <w:r w:rsidRPr="008A2D80">
        <w:rPr>
          <w:rFonts w:eastAsia="宋体"/>
          <w:lang w:eastAsia="ko-KR"/>
        </w:rPr>
        <w:t>Reported CLI-RSSI measurements contained in periodically triggered measurement reports shall meet the requirements in clause 10.1.22.2.</w:t>
      </w:r>
    </w:p>
    <w:p w:rsidR="008A2D80" w:rsidRPr="008A2D80" w:rsidRDefault="008A2D80" w:rsidP="008A2D80">
      <w:pPr>
        <w:keepNext/>
        <w:keepLines/>
        <w:spacing w:before="120"/>
        <w:ind w:left="1701" w:hanging="1701"/>
        <w:outlineLvl w:val="4"/>
        <w:rPr>
          <w:rFonts w:ascii="Arial" w:eastAsia="宋体" w:hAnsi="Arial"/>
          <w:sz w:val="22"/>
        </w:rPr>
      </w:pPr>
      <w:r w:rsidRPr="008A2D80">
        <w:rPr>
          <w:rFonts w:ascii="Arial" w:eastAsia="宋体" w:hAnsi="Arial"/>
          <w:sz w:val="22"/>
        </w:rPr>
        <w:t>9.7.3.3.2</w:t>
      </w:r>
      <w:r w:rsidRPr="008A2D80">
        <w:rPr>
          <w:rFonts w:ascii="Arial" w:eastAsia="宋体" w:hAnsi="Arial"/>
          <w:sz w:val="22"/>
        </w:rPr>
        <w:tab/>
        <w:t xml:space="preserve">Event-triggered Periodic Reporting </w:t>
      </w:r>
    </w:p>
    <w:p w:rsidR="008A2D80" w:rsidRPr="008A2D80" w:rsidRDefault="008A2D80" w:rsidP="008A2D80">
      <w:pPr>
        <w:jc w:val="both"/>
        <w:rPr>
          <w:rFonts w:eastAsia="宋体"/>
          <w:lang w:eastAsia="ko-KR"/>
        </w:rPr>
      </w:pPr>
      <w:r w:rsidRPr="008A2D80">
        <w:rPr>
          <w:rFonts w:eastAsia="宋体"/>
          <w:lang w:eastAsia="ko-KR"/>
        </w:rPr>
        <w:t>Reported CLI-RSSI measurements contained in periodically triggered measurement reports shall meet the requirements in clauses 10.1.22.2.</w:t>
      </w:r>
    </w:p>
    <w:p w:rsidR="008A2D80" w:rsidRPr="008A2D80" w:rsidRDefault="008A2D80" w:rsidP="008A2D80">
      <w:pPr>
        <w:jc w:val="both"/>
        <w:rPr>
          <w:rFonts w:eastAsia="宋体"/>
          <w:lang w:eastAsia="ko-KR"/>
        </w:rPr>
      </w:pPr>
      <w:r w:rsidRPr="008A2D80">
        <w:rPr>
          <w:rFonts w:eastAsia="宋体"/>
          <w:lang w:eastAsia="ko-KR"/>
        </w:rPr>
        <w:t>The first report in event triggered periodic measurement reporting shall meet the requirements specified in clause 9.7.3.3.3.</w:t>
      </w:r>
    </w:p>
    <w:p w:rsidR="008A2D80" w:rsidRPr="008A2D80" w:rsidRDefault="008A2D80" w:rsidP="008A2D80">
      <w:pPr>
        <w:keepNext/>
        <w:keepLines/>
        <w:spacing w:before="120"/>
        <w:ind w:left="1701" w:hanging="1701"/>
        <w:outlineLvl w:val="4"/>
        <w:rPr>
          <w:rFonts w:eastAsia="宋体"/>
        </w:rPr>
      </w:pPr>
      <w:r w:rsidRPr="008A2D80">
        <w:rPr>
          <w:rFonts w:ascii="Arial" w:eastAsia="宋体" w:hAnsi="Arial"/>
          <w:sz w:val="22"/>
        </w:rPr>
        <w:t>9.7.3.3.3</w:t>
      </w:r>
      <w:r w:rsidRPr="008A2D80">
        <w:rPr>
          <w:rFonts w:ascii="Arial" w:eastAsia="宋体" w:hAnsi="Arial"/>
          <w:sz w:val="22"/>
        </w:rPr>
        <w:tab/>
        <w:t>Event Triggered Reporting</w:t>
      </w:r>
    </w:p>
    <w:p w:rsidR="008A2D80" w:rsidRPr="008A2D80" w:rsidRDefault="008A2D80" w:rsidP="008A2D80">
      <w:pPr>
        <w:jc w:val="both"/>
        <w:rPr>
          <w:rFonts w:eastAsia="宋体"/>
          <w:lang w:eastAsia="ko-KR"/>
        </w:rPr>
      </w:pPr>
      <w:r w:rsidRPr="008A2D80">
        <w:rPr>
          <w:rFonts w:eastAsia="宋体"/>
          <w:lang w:eastAsia="ko-KR"/>
        </w:rPr>
        <w:t>Reported CLI-RSSI measurements contained in periodically triggered measurement reports shall meet the requirements in clause 10.1.22.2.</w:t>
      </w:r>
    </w:p>
    <w:p w:rsidR="008A2D80" w:rsidRPr="008A2D80" w:rsidRDefault="008A2D80" w:rsidP="008A2D80">
      <w:pPr>
        <w:jc w:val="both"/>
        <w:rPr>
          <w:rFonts w:eastAsia="宋体"/>
          <w:lang w:eastAsia="ko-KR"/>
        </w:rPr>
      </w:pPr>
      <w:r w:rsidRPr="008A2D80">
        <w:rPr>
          <w:rFonts w:eastAsia="宋体"/>
          <w:lang w:eastAsia="ko-KR"/>
        </w:rPr>
        <w:t>The UE shall not send any event triggered measurement reports as long as no reporting criteria is fulfilled.</w:t>
      </w:r>
    </w:p>
    <w:p w:rsidR="008A2D80" w:rsidRPr="008A2D80" w:rsidRDefault="008A2D80" w:rsidP="008A2D80">
      <w:pPr>
        <w:jc w:val="both"/>
        <w:rPr>
          <w:rFonts w:eastAsia="宋体"/>
        </w:rPr>
      </w:pPr>
      <w:r w:rsidRPr="008A2D80">
        <w:rPr>
          <w:rFonts w:eastAsia="宋体"/>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A2D80">
        <w:rPr>
          <w:rFonts w:eastAsia="宋体"/>
          <w:vertAlign w:val="subscript"/>
        </w:rPr>
        <w:t>DCCH</w:t>
      </w:r>
      <w:r w:rsidRPr="008A2D80">
        <w:rPr>
          <w:rFonts w:eastAsia="宋体"/>
        </w:rPr>
        <w:t>. This measurement reporting delay excludes a delay which caused by no UL resources for UE to send the measurement report on.</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9.7.3.4</w:t>
      </w:r>
      <w:r w:rsidRPr="008A2D80">
        <w:rPr>
          <w:rFonts w:ascii="Arial" w:eastAsia="宋体" w:hAnsi="Arial"/>
          <w:sz w:val="24"/>
        </w:rPr>
        <w:tab/>
        <w:t>Measurement capability</w:t>
      </w:r>
    </w:p>
    <w:p w:rsidR="008A2D80" w:rsidRPr="008A2D80" w:rsidRDefault="008A2D80" w:rsidP="008A2D80">
      <w:pPr>
        <w:jc w:val="both"/>
        <w:rPr>
          <w:rFonts w:eastAsia="宋体"/>
          <w:lang w:eastAsia="ko-KR"/>
        </w:rPr>
      </w:pPr>
      <w:r w:rsidRPr="008A2D80">
        <w:rPr>
          <w:rFonts w:eastAsia="宋体"/>
          <w:lang w:eastAsia="ko-KR"/>
        </w:rPr>
        <w:t>The UE should be capable of performing CLI-RSSI measurement based on the configured resource, provided that the maximum number of CLI-RSSI measurement resources for the UE does not exceed 64.</w:t>
      </w:r>
    </w:p>
    <w:p w:rsidR="008A2D80" w:rsidRPr="008A2D80" w:rsidRDefault="008A2D80" w:rsidP="008A2D80">
      <w:pPr>
        <w:keepNext/>
        <w:keepLines/>
        <w:spacing w:before="120"/>
        <w:ind w:left="1418" w:hanging="1418"/>
        <w:outlineLvl w:val="3"/>
        <w:rPr>
          <w:rFonts w:ascii="Arial" w:eastAsia="宋体" w:hAnsi="Arial"/>
          <w:sz w:val="24"/>
        </w:rPr>
      </w:pPr>
      <w:r w:rsidRPr="008A2D80">
        <w:rPr>
          <w:rFonts w:ascii="Arial" w:eastAsia="宋体" w:hAnsi="Arial"/>
          <w:sz w:val="24"/>
        </w:rPr>
        <w:t>9.7.3.5</w:t>
      </w:r>
      <w:r w:rsidRPr="008A2D80">
        <w:rPr>
          <w:rFonts w:ascii="Arial" w:eastAsia="宋体" w:hAnsi="Arial"/>
          <w:sz w:val="24"/>
        </w:rPr>
        <w:tab/>
        <w:t>CLI-RSSI measurement period</w:t>
      </w:r>
    </w:p>
    <w:p w:rsidR="008A2D80" w:rsidRPr="008A2D80" w:rsidRDefault="008A2D80" w:rsidP="008A2D80">
      <w:pPr>
        <w:jc w:val="both"/>
        <w:rPr>
          <w:rFonts w:eastAsia="宋体"/>
          <w:lang w:eastAsia="ko-KR"/>
        </w:rPr>
      </w:pPr>
      <w:r w:rsidRPr="008A2D80">
        <w:rPr>
          <w:rFonts w:eastAsia="宋体"/>
          <w:lang w:eastAsia="ko-KR"/>
        </w:rPr>
        <w:t xml:space="preserve">The UE shall be capable of performing CLI-RSSI measurement based on the configured measurement resource within </w:t>
      </w:r>
      <w:proofErr w:type="spellStart"/>
      <w:r w:rsidRPr="008A2D80">
        <w:rPr>
          <w:rFonts w:eastAsia="宋体"/>
          <w:lang w:eastAsia="ko-KR"/>
        </w:rPr>
        <w:t>T</w:t>
      </w:r>
      <w:r w:rsidRPr="008A2D80">
        <w:rPr>
          <w:rFonts w:eastAsia="宋体"/>
          <w:vertAlign w:val="subscript"/>
          <w:lang w:eastAsia="ko-KR"/>
        </w:rPr>
        <w:t>CLI_RSSI_measurement_period</w:t>
      </w:r>
      <w:proofErr w:type="spellEnd"/>
      <w:r w:rsidRPr="008A2D80">
        <w:rPr>
          <w:rFonts w:eastAsia="宋体"/>
          <w:lang w:eastAsia="ko-KR"/>
        </w:rPr>
        <w:t xml:space="preserve">. The UE shall be able to provide a single RSSI sample for each measurement resource configured for CLI-RSSI measurement occurring with a configured periodicity. The CLI-RSSI measurement period </w:t>
      </w:r>
      <w:proofErr w:type="spellStart"/>
      <w:r w:rsidRPr="008A2D80">
        <w:rPr>
          <w:rFonts w:eastAsia="宋体"/>
          <w:lang w:eastAsia="ko-KR"/>
        </w:rPr>
        <w:t>T</w:t>
      </w:r>
      <w:r w:rsidRPr="008A2D80">
        <w:rPr>
          <w:rFonts w:eastAsia="宋体"/>
          <w:vertAlign w:val="subscript"/>
          <w:lang w:eastAsia="ko-KR"/>
        </w:rPr>
        <w:t>CLI_RSSI_measurement_period</w:t>
      </w:r>
      <w:proofErr w:type="spellEnd"/>
      <w:r w:rsidRPr="008A2D80">
        <w:rPr>
          <w:rFonts w:eastAsia="宋体"/>
          <w:lang w:eastAsia="ko-KR"/>
        </w:rPr>
        <w:t xml:space="preserve"> corresponds to the CLI-RSSI measurement resource periodicity, which is configured for by higher layers via </w:t>
      </w:r>
      <w:r w:rsidRPr="008A2D80">
        <w:rPr>
          <w:rFonts w:eastAsia="宋体"/>
          <w:i/>
        </w:rPr>
        <w:t>RSSI-</w:t>
      </w:r>
      <w:proofErr w:type="spellStart"/>
      <w:r w:rsidRPr="008A2D80">
        <w:rPr>
          <w:rFonts w:eastAsia="宋体"/>
          <w:i/>
        </w:rPr>
        <w:t>PeriodicityAndOffset</w:t>
      </w:r>
      <w:proofErr w:type="spellEnd"/>
      <w:r w:rsidRPr="008A2D80">
        <w:rPr>
          <w:rFonts w:eastAsia="宋体"/>
          <w:lang w:eastAsia="ko-KR"/>
        </w:rPr>
        <w:t>.</w:t>
      </w:r>
    </w:p>
    <w:p w:rsidR="008A2D80" w:rsidRPr="008A2D80" w:rsidRDefault="008A2D80" w:rsidP="008A2D80">
      <w:pPr>
        <w:rPr>
          <w:rFonts w:eastAsia="宋体"/>
          <w:lang w:eastAsia="ko-KR"/>
        </w:rPr>
      </w:pPr>
      <w:r w:rsidRPr="008A2D80">
        <w:rPr>
          <w:rFonts w:eastAsia="宋体"/>
          <w:lang w:val="en-US"/>
        </w:rPr>
        <w:t xml:space="preserve">If the </w:t>
      </w:r>
      <w:r w:rsidRPr="008A2D80">
        <w:rPr>
          <w:rFonts w:eastAsia="宋体"/>
          <w:lang w:eastAsia="ko-KR"/>
        </w:rPr>
        <w:t xml:space="preserve">CLI-RSSI measurement resources </w:t>
      </w:r>
      <w:r w:rsidRPr="008A2D80">
        <w:rPr>
          <w:rFonts w:eastAsia="宋体"/>
          <w:lang w:val="en-US"/>
        </w:rPr>
        <w:t>configured for measurement are partially or fully overlapping with SMTC window</w:t>
      </w:r>
      <w:ins w:id="24" w:author="Huawei" w:date="2020-03-30T11:51:00Z">
        <w:r>
          <w:rPr>
            <w:lang w:val="en-US"/>
          </w:rPr>
          <w:t>,</w:t>
        </w:r>
        <w:r>
          <w:t xml:space="preserve"> </w:t>
        </w:r>
        <w:r>
          <w:rPr>
            <w:lang w:val="en-US"/>
          </w:rPr>
          <w:t>SSB or CSI-RS configured for RLM, BFD, CBD or L1-RSRP measurement</w:t>
        </w:r>
      </w:ins>
      <w:r w:rsidRPr="008A2D80">
        <w:rPr>
          <w:rFonts w:eastAsia="宋体"/>
          <w:lang w:val="en-US"/>
        </w:rPr>
        <w:t xml:space="preserve"> or measurement gaps, </w:t>
      </w:r>
      <w:r w:rsidRPr="008A2D80">
        <w:rPr>
          <w:rFonts w:eastAsia="宋体"/>
        </w:rPr>
        <w:t xml:space="preserve">requirements are not specified for </w:t>
      </w:r>
      <w:proofErr w:type="spellStart"/>
      <w:r w:rsidRPr="008A2D80">
        <w:rPr>
          <w:rFonts w:ascii="Arial" w:eastAsia="宋体" w:hAnsi="Arial"/>
          <w:sz w:val="18"/>
        </w:rPr>
        <w:t>T</w:t>
      </w:r>
      <w:r w:rsidRPr="008A2D80">
        <w:rPr>
          <w:rFonts w:ascii="Arial" w:eastAsia="宋体" w:hAnsi="Arial"/>
          <w:sz w:val="18"/>
          <w:vertAlign w:val="subscript"/>
        </w:rPr>
        <w:t>CLI_RSSI_measurement_period</w:t>
      </w:r>
      <w:proofErr w:type="spellEnd"/>
      <w:r w:rsidRPr="008A2D80">
        <w:rPr>
          <w:rFonts w:ascii="Arial" w:eastAsia="宋体" w:hAnsi="Arial"/>
          <w:sz w:val="18"/>
          <w:vertAlign w:val="subscript"/>
        </w:rPr>
        <w:t>.</w:t>
      </w:r>
    </w:p>
    <w:p w:rsidR="008A2D80" w:rsidRPr="008A2D80" w:rsidRDefault="008A2D80" w:rsidP="008A2D80">
      <w:pPr>
        <w:keepNext/>
        <w:keepLines/>
        <w:spacing w:before="120"/>
        <w:ind w:left="1134" w:hanging="1134"/>
        <w:outlineLvl w:val="2"/>
        <w:rPr>
          <w:rFonts w:ascii="Arial" w:eastAsia="宋体" w:hAnsi="Arial"/>
          <w:sz w:val="28"/>
          <w:lang w:val="en-US"/>
        </w:rPr>
      </w:pPr>
      <w:r w:rsidRPr="008A2D80">
        <w:rPr>
          <w:rFonts w:ascii="Arial" w:eastAsia="宋体" w:hAnsi="Arial"/>
          <w:sz w:val="28"/>
          <w:lang w:val="en-US"/>
        </w:rPr>
        <w:t>9.7.4</w:t>
      </w:r>
      <w:r w:rsidRPr="008A2D80">
        <w:rPr>
          <w:rFonts w:ascii="Arial" w:eastAsia="宋体" w:hAnsi="Arial"/>
          <w:sz w:val="28"/>
          <w:lang w:val="en-US"/>
        </w:rPr>
        <w:tab/>
        <w:t>Scheduling availability of UE during CLI measurements</w:t>
      </w:r>
    </w:p>
    <w:p w:rsidR="008A2D80" w:rsidRPr="008A2D80" w:rsidRDefault="008A2D80" w:rsidP="008A2D80">
      <w:pPr>
        <w:jc w:val="both"/>
        <w:rPr>
          <w:rFonts w:eastAsia="宋体"/>
          <w:lang w:eastAsia="ko-KR"/>
        </w:rPr>
      </w:pPr>
      <w:r w:rsidRPr="008A2D80">
        <w:rPr>
          <w:rFonts w:eastAsia="宋体"/>
          <w:lang w:eastAsia="ko-KR"/>
        </w:rPr>
        <w:t>Scheduling availability restrictions when the UE is performing CLI measurements which are SRS-RSRP and CLI-RSSI are described in the following clause.</w:t>
      </w:r>
    </w:p>
    <w:p w:rsidR="008A2D80" w:rsidRPr="008A2D80" w:rsidRDefault="008A2D80" w:rsidP="008A2D80">
      <w:pPr>
        <w:keepNext/>
        <w:keepLines/>
        <w:spacing w:before="120"/>
        <w:ind w:left="1418" w:hanging="1418"/>
        <w:outlineLvl w:val="3"/>
        <w:rPr>
          <w:rFonts w:ascii="Arial" w:eastAsia="宋体" w:hAnsi="Arial"/>
          <w:sz w:val="22"/>
        </w:rPr>
      </w:pPr>
      <w:r w:rsidRPr="008A2D80">
        <w:rPr>
          <w:rFonts w:ascii="Arial" w:eastAsia="宋体" w:hAnsi="Arial"/>
          <w:sz w:val="24"/>
        </w:rPr>
        <w:t>9.7.4.1</w:t>
      </w:r>
      <w:r w:rsidRPr="008A2D80">
        <w:rPr>
          <w:rFonts w:ascii="Arial" w:eastAsia="宋体" w:hAnsi="Arial"/>
          <w:sz w:val="24"/>
        </w:rPr>
        <w:tab/>
      </w:r>
      <w:r w:rsidRPr="008A2D80">
        <w:rPr>
          <w:rFonts w:ascii="Arial" w:eastAsia="宋体" w:hAnsi="Arial"/>
          <w:sz w:val="22"/>
        </w:rPr>
        <w:t>Scheduling availability of UE performing measurement on FR1</w:t>
      </w:r>
    </w:p>
    <w:p w:rsidR="008A2D80" w:rsidRPr="008A2D80" w:rsidRDefault="008A2D80" w:rsidP="008A2D80">
      <w:pPr>
        <w:jc w:val="both"/>
        <w:rPr>
          <w:rFonts w:eastAsia="宋体"/>
          <w:lang w:eastAsia="ko-KR"/>
        </w:rPr>
      </w:pPr>
      <w:r w:rsidRPr="008A2D80">
        <w:rPr>
          <w:rFonts w:eastAsia="宋体"/>
          <w:lang w:eastAsia="ko-KR"/>
        </w:rPr>
        <w:t>The following scheduling restriction applies due to CLI measurements.</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measurements</w:t>
      </w:r>
      <w:r w:rsidRPr="008A2D80">
        <w:rPr>
          <w:lang w:eastAsia="ko-KR"/>
        </w:rPr>
        <w:t>, and on 1 data symbol before an OFDM symbol used for CLI measurements for 15 kHz and 30 kHz subcarrier spacing.</w:t>
      </w:r>
    </w:p>
    <w:p w:rsidR="008A2D80" w:rsidRPr="008A2D80" w:rsidRDefault="008A2D80" w:rsidP="008A2D80">
      <w:pPr>
        <w:ind w:left="568" w:hanging="284"/>
        <w:rPr>
          <w:lang w:eastAsia="ko-KR"/>
        </w:rPr>
      </w:pPr>
      <w:r w:rsidRPr="008A2D80">
        <w:rPr>
          <w:lang w:eastAsia="ko-KR"/>
        </w:rPr>
        <w:lastRenderedPageBreak/>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measurements</w:t>
      </w:r>
      <w:r w:rsidRPr="008A2D80">
        <w:rPr>
          <w:lang w:eastAsia="ko-KR"/>
        </w:rPr>
        <w:t>, and on 1 data symbol before an OFDM symbol used for SRS-RSRP measurements for 15 kHz and 30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measurements</w:t>
      </w:r>
      <w:r w:rsidRPr="008A2D80">
        <w:rPr>
          <w:lang w:eastAsia="ko-KR"/>
        </w:rPr>
        <w:t>, and on 1 data symbol before an OFDM symbol used for CLI-RSSI measurements for 15 kHz and 30 kHz subcarrier spacing.</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w:t>
      </w:r>
      <w:r w:rsidRPr="008A2D80">
        <w:rPr>
          <w:lang w:eastAsia="ko-KR"/>
        </w:rPr>
        <w:t>, and on 2 data symbols before an OFDM symbol used for CLI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w:t>
      </w:r>
      <w:r w:rsidRPr="008A2D80">
        <w:rPr>
          <w:lang w:eastAsia="ko-KR"/>
        </w:rPr>
        <w:t>, and on 2 data symbols before an OFDM symbol used for SRS-RSRP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w:t>
      </w:r>
      <w:r w:rsidRPr="008A2D80">
        <w:rPr>
          <w:lang w:eastAsia="ko-KR"/>
        </w:rPr>
        <w:t>, and on 2 data symbols before an OFDM symbol used for CLI-RSSI measurements for 60 kHz subcarrier spacing.</w:t>
      </w:r>
    </w:p>
    <w:p w:rsidR="008A2D80" w:rsidRPr="008A2D80" w:rsidRDefault="008A2D80" w:rsidP="008A2D80">
      <w:pPr>
        <w:jc w:val="both"/>
        <w:rPr>
          <w:rFonts w:eastAsia="宋体"/>
          <w:lang w:eastAsia="ko-KR"/>
        </w:rPr>
      </w:pPr>
      <w:r w:rsidRPr="008A2D80">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rsidR="008A2D80" w:rsidRPr="008A2D80" w:rsidRDefault="008A2D80" w:rsidP="008A2D80">
      <w:pPr>
        <w:rPr>
          <w:rFonts w:eastAsia="宋体"/>
        </w:rPr>
      </w:pPr>
    </w:p>
    <w:p w:rsidR="008A2D80" w:rsidRPr="008A2D80" w:rsidRDefault="008A2D80" w:rsidP="008A2D80">
      <w:pPr>
        <w:keepNext/>
        <w:keepLines/>
        <w:spacing w:before="120"/>
        <w:ind w:left="1418" w:hanging="1418"/>
        <w:outlineLvl w:val="3"/>
        <w:rPr>
          <w:rFonts w:ascii="Arial" w:eastAsia="宋体" w:hAnsi="Arial"/>
          <w:sz w:val="22"/>
        </w:rPr>
      </w:pPr>
      <w:r w:rsidRPr="008A2D80">
        <w:rPr>
          <w:rFonts w:ascii="Arial" w:eastAsia="宋体" w:hAnsi="Arial"/>
          <w:sz w:val="24"/>
        </w:rPr>
        <w:t>9.7.4.2</w:t>
      </w:r>
      <w:r w:rsidRPr="008A2D80">
        <w:rPr>
          <w:rFonts w:ascii="Arial" w:eastAsia="宋体" w:hAnsi="Arial"/>
          <w:sz w:val="24"/>
        </w:rPr>
        <w:tab/>
      </w:r>
      <w:r w:rsidRPr="008A2D80">
        <w:rPr>
          <w:rFonts w:ascii="Arial" w:eastAsia="宋体" w:hAnsi="Arial"/>
          <w:sz w:val="22"/>
        </w:rPr>
        <w:t>Scheduling availability of UE performing measurement on FR2</w:t>
      </w:r>
    </w:p>
    <w:p w:rsidR="008A2D80" w:rsidRPr="008A2D80" w:rsidRDefault="008A2D80" w:rsidP="008A2D80">
      <w:pPr>
        <w:jc w:val="both"/>
        <w:rPr>
          <w:rFonts w:eastAsia="宋体"/>
          <w:lang w:eastAsia="ko-KR"/>
        </w:rPr>
      </w:pPr>
      <w:r w:rsidRPr="008A2D80">
        <w:rPr>
          <w:rFonts w:eastAsia="宋体"/>
          <w:lang w:eastAsia="ko-KR"/>
        </w:rPr>
        <w:t>The following scheduling restriction applies due to CLI measurements.</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measurements</w:t>
      </w:r>
      <w:r w:rsidRPr="008A2D80">
        <w:rPr>
          <w:lang w:eastAsia="ko-KR"/>
        </w:rPr>
        <w:t>, and on 1 data symbol before an OFDM symbol used for CLI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measurements</w:t>
      </w:r>
      <w:r w:rsidRPr="008A2D80">
        <w:rPr>
          <w:lang w:eastAsia="ko-KR"/>
        </w:rPr>
        <w:t>, and on 1 data symbol before an OFDM symbol used for SRS-RSRP measurements for 60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measurements</w:t>
      </w:r>
      <w:r w:rsidRPr="008A2D80">
        <w:rPr>
          <w:lang w:eastAsia="ko-KR"/>
        </w:rPr>
        <w:t xml:space="preserve">, and on 1 data symbol before an OFDM symbol used for </w:t>
      </w:r>
      <w:r w:rsidRPr="008A2D80">
        <w:rPr>
          <w:lang w:val="en-US"/>
        </w:rPr>
        <w:t>CLI-RSSI</w:t>
      </w:r>
      <w:r w:rsidRPr="008A2D80">
        <w:rPr>
          <w:lang w:eastAsia="ko-KR"/>
        </w:rPr>
        <w:t xml:space="preserve"> measurements for 60 kHz subcarrier spacing.</w:t>
      </w:r>
    </w:p>
    <w:p w:rsidR="008A2D80" w:rsidRPr="008A2D80" w:rsidRDefault="008A2D80" w:rsidP="008A2D80">
      <w:pPr>
        <w:ind w:left="568" w:hanging="284"/>
        <w:rPr>
          <w:lang w:eastAsia="ko-KR"/>
        </w:rPr>
      </w:pPr>
      <w:r w:rsidRPr="008A2D80">
        <w:rPr>
          <w:lang w:val="en-US"/>
        </w:rPr>
        <w:t>-</w:t>
      </w:r>
      <w:r w:rsidRPr="008A2D80">
        <w:rPr>
          <w:lang w:val="en-US"/>
        </w:rPr>
        <w:tab/>
        <w:t>The UE is not expected to transmit PUCCH/PUSCH/SRS on OFDM symbols on which the UE performs CLI measurements</w:t>
      </w:r>
      <w:r w:rsidRPr="008A2D80">
        <w:rPr>
          <w:lang w:eastAsia="ko-KR"/>
        </w:rPr>
        <w:t>, and on 2 data symbols before an OFDM symbol used for CLI measurements for 120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cli-SRS-RSRP-FDM_DL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SRS-RSRP measurements</w:t>
      </w:r>
      <w:r w:rsidRPr="008A2D80">
        <w:rPr>
          <w:lang w:eastAsia="ko-KR"/>
        </w:rPr>
        <w:t>, and on 2 data symbols before an OFDM symbol used for SRS-RSRP measurements for 120 kHz subcarrier spacing.</w:t>
      </w:r>
    </w:p>
    <w:p w:rsidR="008A2D80" w:rsidRPr="008A2D80" w:rsidRDefault="008A2D80" w:rsidP="008A2D80">
      <w:pPr>
        <w:ind w:left="568" w:hanging="284"/>
        <w:rPr>
          <w:lang w:eastAsia="ko-KR"/>
        </w:rPr>
      </w:pPr>
      <w:r w:rsidRPr="008A2D80">
        <w:rPr>
          <w:lang w:eastAsia="ko-KR"/>
        </w:rPr>
        <w:t>-</w:t>
      </w:r>
      <w:r w:rsidRPr="008A2D80">
        <w:rPr>
          <w:lang w:eastAsia="ko-KR"/>
        </w:rPr>
        <w:tab/>
        <w:t xml:space="preserve">For the UE which does not support </w:t>
      </w:r>
      <w:r w:rsidRPr="008A2D80">
        <w:rPr>
          <w:i/>
          <w:lang w:eastAsia="ko-KR"/>
        </w:rPr>
        <w:t>cli-RSSI-FDM-DL</w:t>
      </w:r>
      <w:r w:rsidRPr="008A2D80">
        <w:rPr>
          <w:lang w:eastAsia="ko-KR"/>
        </w:rPr>
        <w:t>, the UE is not expected to receive PDCCH/PDSCH</w:t>
      </w:r>
      <w:r w:rsidRPr="008A2D80">
        <w:rPr>
          <w:lang w:eastAsia="zh-CN"/>
        </w:rPr>
        <w:t>/CSI-RS for tracking/CSI-RS for CQI</w:t>
      </w:r>
      <w:r w:rsidRPr="008A2D80">
        <w:rPr>
          <w:lang w:eastAsia="ko-KR"/>
        </w:rPr>
        <w:t xml:space="preserve"> on OFDM symbols </w:t>
      </w:r>
      <w:r w:rsidRPr="008A2D80">
        <w:rPr>
          <w:lang w:val="en-US"/>
        </w:rPr>
        <w:t>on which the UE performs CLI-RSSI measurements</w:t>
      </w:r>
      <w:r w:rsidRPr="008A2D80">
        <w:rPr>
          <w:lang w:eastAsia="ko-KR"/>
        </w:rPr>
        <w:t>, and on 2 data symbols before an OFDM symbol used for CLI-RSSI measurements for 120 kHz subcarrier spacing.</w:t>
      </w:r>
    </w:p>
    <w:p w:rsidR="008A2D80" w:rsidRPr="008A2D80" w:rsidRDefault="008A2D80" w:rsidP="008A2D80">
      <w:pPr>
        <w:jc w:val="both"/>
        <w:rPr>
          <w:rFonts w:eastAsia="宋体"/>
          <w:lang w:eastAsia="ko-KR"/>
        </w:rPr>
      </w:pPr>
      <w:r w:rsidRPr="008A2D80">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rsidR="008A2D80" w:rsidRPr="008A2D80" w:rsidRDefault="008A2D80" w:rsidP="008A2D80">
      <w:pPr>
        <w:rPr>
          <w:rFonts w:eastAsia="宋体"/>
          <w:b/>
          <w:noProof/>
          <w:lang w:eastAsia="zh-CN"/>
        </w:rPr>
      </w:pPr>
    </w:p>
    <w:p w:rsidR="008A2D80" w:rsidRPr="008A2D80" w:rsidRDefault="008A2D80" w:rsidP="008A2D80">
      <w:pPr>
        <w:rPr>
          <w:rFonts w:eastAsia="宋体"/>
          <w:noProof/>
          <w:highlight w:val="yellow"/>
          <w:lang w:eastAsia="zh-CN"/>
        </w:rPr>
      </w:pPr>
    </w:p>
    <w:p w:rsidR="00E15D12" w:rsidRPr="001E4789" w:rsidRDefault="00E9263D" w:rsidP="004C557A">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E15D12" w:rsidRPr="001E47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130" w:rsidRDefault="00124130">
      <w:r>
        <w:separator/>
      </w:r>
    </w:p>
  </w:endnote>
  <w:endnote w:type="continuationSeparator" w:id="0">
    <w:p w:rsidR="00124130" w:rsidRDefault="0012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130" w:rsidRDefault="00124130">
      <w:r>
        <w:separator/>
      </w:r>
    </w:p>
  </w:footnote>
  <w:footnote w:type="continuationSeparator" w:id="0">
    <w:p w:rsidR="00124130" w:rsidRDefault="00124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24130"/>
    <w:rsid w:val="00145D43"/>
    <w:rsid w:val="0017153C"/>
    <w:rsid w:val="00192C46"/>
    <w:rsid w:val="001A08B3"/>
    <w:rsid w:val="001A54E7"/>
    <w:rsid w:val="001A7B60"/>
    <w:rsid w:val="001B52F0"/>
    <w:rsid w:val="001B7A65"/>
    <w:rsid w:val="001E41F3"/>
    <w:rsid w:val="001E4789"/>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46FB"/>
    <w:rsid w:val="006C184B"/>
    <w:rsid w:val="006E21FB"/>
    <w:rsid w:val="006E6EEE"/>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90962"/>
    <w:rsid w:val="00991B88"/>
    <w:rsid w:val="009A4297"/>
    <w:rsid w:val="009A5753"/>
    <w:rsid w:val="009A579D"/>
    <w:rsid w:val="009D10D7"/>
    <w:rsid w:val="009E3297"/>
    <w:rsid w:val="009E36D8"/>
    <w:rsid w:val="009F19B6"/>
    <w:rsid w:val="009F1CB6"/>
    <w:rsid w:val="009F734F"/>
    <w:rsid w:val="00A135FF"/>
    <w:rsid w:val="00A246B6"/>
    <w:rsid w:val="00A47E70"/>
    <w:rsid w:val="00A50CF0"/>
    <w:rsid w:val="00A7671C"/>
    <w:rsid w:val="00AA2CBC"/>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66BA2"/>
    <w:rsid w:val="00C71D68"/>
    <w:rsid w:val="00C8293B"/>
    <w:rsid w:val="00C95985"/>
    <w:rsid w:val="00CC5026"/>
    <w:rsid w:val="00CC68D0"/>
    <w:rsid w:val="00D03F9A"/>
    <w:rsid w:val="00D06D51"/>
    <w:rsid w:val="00D151A5"/>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74E52"/>
    <w:rsid w:val="00F85592"/>
    <w:rsid w:val="00F95AE0"/>
    <w:rsid w:val="00FA279D"/>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FE45E-0D93-4D67-A8C1-B04BA8C75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6</Pages>
  <Words>2257</Words>
  <Characters>12866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2018-11-05T09:14:00Z</dcterms:created>
  <dcterms:modified xsi:type="dcterms:W3CDTF">2020-04-29T16:53:00Z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(3)QclbnW5pUHVfX86GjvI0erE+ybeH4cN25f1Xoz5n8/rxjxBhehj1Nw8bLlhrFpuMdAwSNH96
BP6rVtEmXyIXEA5SlVrFpzNoo6G3Q8YpiabvtiLuYFXR3XUWz3uymLRfIgpMtonRLC7SYwqS
iW9dhatGASxCiiCbnzdpCdlBvqZH9/P4Z/+sGl9FoyWxFvRDqgSlpj8y4OFQFvINU2NCvJDJ
GlzoYEFDds0zFSe3fj</vt:lpwstr>
  </property>
  <property fmtid="{D5CDD505-2E9C-101B-9397-08002B2CF9AE}" pid="22" name="_2015_ms_pID_7253431">
    <vt:lpwstr>g+yQWxHF84ZB1jAkdH9l5fdNOUGgmNFO0C1ONJiQ4YZ5U7AgGEiZF/
cTp8tHaq+g0o5ru3Fp6uoNowTjBnrhgmdPhhIEv+TfCFdA+QxQFjgUi0wHawKeOnwnqFrHOm
G34CZ+p0qFgscWfeKKnGA1tFicriG9Kz4VI4u5nfqo8eDi9mVwYIQ+rtytHmEt/X5YYf4AC8
XyAEJ9yssVQKc/gHHkCVfD3QJVuzz2r9A/5U</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1588143019</vt:lpwstr>
  </property>
</Properties>
</file>